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64B" w:rsidRDefault="00EA1DC2" w:rsidP="00EA1DC2">
      <w:pPr>
        <w:rPr>
          <w:b/>
          <w:noProof/>
          <w:sz w:val="28"/>
          <w:szCs w:val="28"/>
          <w:u w:val="single"/>
        </w:rPr>
      </w:pPr>
      <w:r w:rsidRPr="005C7980">
        <w:rPr>
          <w:b/>
          <w:noProof/>
          <w:sz w:val="28"/>
          <w:szCs w:val="28"/>
          <w:u w:val="single"/>
        </w:rPr>
        <w:t xml:space="preserve">I. </w:t>
      </w:r>
      <w:r w:rsidR="005813FA" w:rsidRPr="005C7980">
        <w:rPr>
          <w:b/>
          <w:noProof/>
          <w:sz w:val="28"/>
          <w:szCs w:val="28"/>
          <w:u w:val="single"/>
        </w:rPr>
        <w:t>Ma trận đề thi tham khảo môn lịch sử 2020</w:t>
      </w:r>
    </w:p>
    <w:p w:rsidR="005C7980" w:rsidRPr="005C7980" w:rsidRDefault="005C7980" w:rsidP="00EA1DC2">
      <w:pPr>
        <w:rPr>
          <w:u w:val="single"/>
        </w:rPr>
      </w:pPr>
    </w:p>
    <w:tbl>
      <w:tblPr>
        <w:tblStyle w:val="TableGrid"/>
        <w:tblW w:w="0" w:type="auto"/>
        <w:tblInd w:w="-856" w:type="dxa"/>
        <w:tblLayout w:type="fixed"/>
        <w:tblLook w:val="04A0" w:firstRow="1" w:lastRow="0" w:firstColumn="1" w:lastColumn="0" w:noHBand="0" w:noVBand="1"/>
      </w:tblPr>
      <w:tblGrid>
        <w:gridCol w:w="1135"/>
        <w:gridCol w:w="1824"/>
        <w:gridCol w:w="1720"/>
        <w:gridCol w:w="1417"/>
        <w:gridCol w:w="1134"/>
        <w:gridCol w:w="1401"/>
        <w:gridCol w:w="883"/>
        <w:gridCol w:w="970"/>
      </w:tblGrid>
      <w:tr w:rsidR="00D423DB" w:rsidRPr="00D423DB" w:rsidTr="00D423DB">
        <w:tc>
          <w:tcPr>
            <w:tcW w:w="1135" w:type="dxa"/>
          </w:tcPr>
          <w:p w:rsidR="00CF164B" w:rsidRPr="00D423DB" w:rsidRDefault="00CF164B" w:rsidP="0064696C">
            <w:pPr>
              <w:tabs>
                <w:tab w:val="left" w:pos="1470"/>
              </w:tabs>
              <w:jc w:val="center"/>
              <w:rPr>
                <w:b/>
              </w:rPr>
            </w:pPr>
            <w:r w:rsidRPr="00D423DB">
              <w:rPr>
                <w:b/>
              </w:rPr>
              <w:t>Chương trình lớp</w:t>
            </w:r>
          </w:p>
        </w:tc>
        <w:tc>
          <w:tcPr>
            <w:tcW w:w="1824" w:type="dxa"/>
          </w:tcPr>
          <w:p w:rsidR="00CF164B" w:rsidRPr="00D423DB" w:rsidRDefault="00CF164B" w:rsidP="0064696C">
            <w:pPr>
              <w:tabs>
                <w:tab w:val="left" w:pos="1470"/>
              </w:tabs>
              <w:jc w:val="center"/>
              <w:rPr>
                <w:b/>
              </w:rPr>
            </w:pPr>
            <w:r w:rsidRPr="00D423DB">
              <w:rPr>
                <w:b/>
              </w:rPr>
              <w:t>Chuyên đề</w:t>
            </w:r>
          </w:p>
        </w:tc>
        <w:tc>
          <w:tcPr>
            <w:tcW w:w="1720" w:type="dxa"/>
          </w:tcPr>
          <w:p w:rsidR="00CF164B" w:rsidRPr="00D423DB" w:rsidRDefault="00CF164B" w:rsidP="0064696C">
            <w:pPr>
              <w:tabs>
                <w:tab w:val="left" w:pos="1470"/>
              </w:tabs>
              <w:jc w:val="center"/>
              <w:rPr>
                <w:b/>
              </w:rPr>
            </w:pPr>
            <w:r w:rsidRPr="00D423DB">
              <w:rPr>
                <w:b/>
              </w:rPr>
              <w:t>Nhận biết</w:t>
            </w:r>
          </w:p>
        </w:tc>
        <w:tc>
          <w:tcPr>
            <w:tcW w:w="1417" w:type="dxa"/>
          </w:tcPr>
          <w:p w:rsidR="00CF164B" w:rsidRPr="00D423DB" w:rsidRDefault="00CF164B" w:rsidP="0064696C">
            <w:pPr>
              <w:tabs>
                <w:tab w:val="left" w:pos="1470"/>
              </w:tabs>
              <w:jc w:val="center"/>
              <w:rPr>
                <w:b/>
              </w:rPr>
            </w:pPr>
            <w:r w:rsidRPr="00D423DB">
              <w:rPr>
                <w:b/>
              </w:rPr>
              <w:t>Thông hiểu</w:t>
            </w:r>
          </w:p>
        </w:tc>
        <w:tc>
          <w:tcPr>
            <w:tcW w:w="1134" w:type="dxa"/>
          </w:tcPr>
          <w:p w:rsidR="00CF164B" w:rsidRPr="00D423DB" w:rsidRDefault="00CF164B" w:rsidP="0064696C">
            <w:pPr>
              <w:tabs>
                <w:tab w:val="left" w:pos="1470"/>
              </w:tabs>
              <w:jc w:val="center"/>
              <w:rPr>
                <w:b/>
              </w:rPr>
            </w:pPr>
            <w:r w:rsidRPr="00D423DB">
              <w:rPr>
                <w:b/>
              </w:rPr>
              <w:t>Vận dụng</w:t>
            </w:r>
          </w:p>
        </w:tc>
        <w:tc>
          <w:tcPr>
            <w:tcW w:w="1401" w:type="dxa"/>
          </w:tcPr>
          <w:p w:rsidR="00CF164B" w:rsidRPr="00D423DB" w:rsidRDefault="00CF164B" w:rsidP="0064696C">
            <w:pPr>
              <w:tabs>
                <w:tab w:val="left" w:pos="1470"/>
              </w:tabs>
              <w:jc w:val="center"/>
              <w:rPr>
                <w:b/>
              </w:rPr>
            </w:pPr>
            <w:r w:rsidRPr="00D423DB">
              <w:rPr>
                <w:b/>
              </w:rPr>
              <w:t>Vận dụng cao</w:t>
            </w:r>
          </w:p>
        </w:tc>
        <w:tc>
          <w:tcPr>
            <w:tcW w:w="883" w:type="dxa"/>
          </w:tcPr>
          <w:p w:rsidR="00CF164B" w:rsidRPr="00D423DB" w:rsidRDefault="00CF164B" w:rsidP="0064696C">
            <w:pPr>
              <w:tabs>
                <w:tab w:val="left" w:pos="1470"/>
              </w:tabs>
              <w:jc w:val="center"/>
              <w:rPr>
                <w:b/>
                <w:i/>
              </w:rPr>
            </w:pPr>
            <w:r w:rsidRPr="00D423DB">
              <w:rPr>
                <w:b/>
                <w:i/>
              </w:rPr>
              <w:t>Số câu</w:t>
            </w:r>
          </w:p>
        </w:tc>
        <w:tc>
          <w:tcPr>
            <w:tcW w:w="970" w:type="dxa"/>
          </w:tcPr>
          <w:p w:rsidR="00CF164B" w:rsidRPr="00D423DB" w:rsidRDefault="00CF164B" w:rsidP="0064696C">
            <w:pPr>
              <w:tabs>
                <w:tab w:val="left" w:pos="1470"/>
              </w:tabs>
              <w:jc w:val="center"/>
              <w:rPr>
                <w:b/>
                <w:i/>
              </w:rPr>
            </w:pPr>
            <w:r w:rsidRPr="00D423DB">
              <w:rPr>
                <w:b/>
                <w:i/>
              </w:rPr>
              <w:t>Tỉ lệ Phần trăm</w:t>
            </w:r>
          </w:p>
        </w:tc>
      </w:tr>
      <w:tr w:rsidR="00D423DB" w:rsidRPr="00D423DB" w:rsidTr="00D423DB">
        <w:tc>
          <w:tcPr>
            <w:tcW w:w="1135" w:type="dxa"/>
            <w:vMerge w:val="restart"/>
          </w:tcPr>
          <w:p w:rsidR="00801F14" w:rsidRPr="00D423DB" w:rsidRDefault="00801F14" w:rsidP="0064696C">
            <w:pPr>
              <w:tabs>
                <w:tab w:val="left" w:pos="1470"/>
              </w:tabs>
              <w:jc w:val="center"/>
            </w:pPr>
          </w:p>
          <w:p w:rsidR="00801F14" w:rsidRPr="00D423DB" w:rsidRDefault="00801F14" w:rsidP="0064696C">
            <w:pPr>
              <w:tabs>
                <w:tab w:val="left" w:pos="1470"/>
              </w:tabs>
              <w:jc w:val="center"/>
            </w:pPr>
          </w:p>
          <w:p w:rsidR="00801F14" w:rsidRPr="00D423DB" w:rsidRDefault="00801F14" w:rsidP="0064696C">
            <w:pPr>
              <w:tabs>
                <w:tab w:val="left" w:pos="1470"/>
              </w:tabs>
              <w:jc w:val="center"/>
            </w:pPr>
          </w:p>
          <w:p w:rsidR="00801F14" w:rsidRPr="00D423DB" w:rsidRDefault="00801F14" w:rsidP="0064696C">
            <w:pPr>
              <w:tabs>
                <w:tab w:val="left" w:pos="1470"/>
              </w:tabs>
              <w:jc w:val="center"/>
              <w:rPr>
                <w:b/>
              </w:rPr>
            </w:pPr>
            <w:r w:rsidRPr="00D423DB">
              <w:rPr>
                <w:b/>
              </w:rPr>
              <w:t>11</w:t>
            </w:r>
          </w:p>
        </w:tc>
        <w:tc>
          <w:tcPr>
            <w:tcW w:w="1824" w:type="dxa"/>
          </w:tcPr>
          <w:p w:rsidR="00801F14" w:rsidRPr="00D423DB" w:rsidRDefault="00801F14" w:rsidP="0064696C">
            <w:pPr>
              <w:tabs>
                <w:tab w:val="left" w:pos="1470"/>
              </w:tabs>
              <w:jc w:val="center"/>
              <w:rPr>
                <w:b/>
              </w:rPr>
            </w:pPr>
            <w:r w:rsidRPr="00D423DB">
              <w:rPr>
                <w:b/>
              </w:rPr>
              <w:t>1.CM tháng Mười Nga và công cuộc XD CNXH ở</w:t>
            </w:r>
            <w:r w:rsidR="009E5BFD">
              <w:rPr>
                <w:b/>
              </w:rPr>
              <w:t xml:space="preserve"> LX 19</w:t>
            </w:r>
            <w:r w:rsidRPr="00D423DB">
              <w:rPr>
                <w:b/>
              </w:rPr>
              <w:t>17-1945</w:t>
            </w:r>
          </w:p>
        </w:tc>
        <w:tc>
          <w:tcPr>
            <w:tcW w:w="1720" w:type="dxa"/>
          </w:tcPr>
          <w:p w:rsidR="00C43F81" w:rsidRPr="00D423DB" w:rsidRDefault="00801F14" w:rsidP="0064696C">
            <w:pPr>
              <w:tabs>
                <w:tab w:val="left" w:pos="1470"/>
              </w:tabs>
              <w:jc w:val="center"/>
            </w:pPr>
            <w:r w:rsidRPr="00D423DB">
              <w:t>1</w:t>
            </w:r>
          </w:p>
          <w:p w:rsidR="00801F14" w:rsidRPr="00D423DB" w:rsidRDefault="00801F14" w:rsidP="0064696C">
            <w:pPr>
              <w:tabs>
                <w:tab w:val="left" w:pos="1470"/>
              </w:tabs>
              <w:jc w:val="center"/>
            </w:pPr>
            <w:r w:rsidRPr="00D423DB">
              <w:t>(c1)</w:t>
            </w:r>
          </w:p>
        </w:tc>
        <w:tc>
          <w:tcPr>
            <w:tcW w:w="1417" w:type="dxa"/>
          </w:tcPr>
          <w:p w:rsidR="00801F14" w:rsidRPr="00D423DB" w:rsidRDefault="00801F14" w:rsidP="0064696C">
            <w:pPr>
              <w:tabs>
                <w:tab w:val="left" w:pos="1470"/>
              </w:tabs>
              <w:jc w:val="center"/>
            </w:pPr>
          </w:p>
        </w:tc>
        <w:tc>
          <w:tcPr>
            <w:tcW w:w="1134" w:type="dxa"/>
          </w:tcPr>
          <w:p w:rsidR="00801F14" w:rsidRPr="00D423DB" w:rsidRDefault="00801F14" w:rsidP="0064696C">
            <w:pPr>
              <w:tabs>
                <w:tab w:val="left" w:pos="1470"/>
              </w:tabs>
              <w:jc w:val="center"/>
            </w:pPr>
          </w:p>
        </w:tc>
        <w:tc>
          <w:tcPr>
            <w:tcW w:w="1401" w:type="dxa"/>
          </w:tcPr>
          <w:p w:rsidR="00801F14" w:rsidRPr="00D423DB" w:rsidRDefault="00801F14" w:rsidP="0064696C">
            <w:pPr>
              <w:tabs>
                <w:tab w:val="left" w:pos="1470"/>
              </w:tabs>
              <w:jc w:val="center"/>
            </w:pPr>
          </w:p>
        </w:tc>
        <w:tc>
          <w:tcPr>
            <w:tcW w:w="883" w:type="dxa"/>
          </w:tcPr>
          <w:p w:rsidR="00801F14" w:rsidRPr="00D423DB" w:rsidRDefault="00801F14" w:rsidP="0064696C">
            <w:pPr>
              <w:tabs>
                <w:tab w:val="left" w:pos="1470"/>
              </w:tabs>
              <w:jc w:val="center"/>
              <w:rPr>
                <w:b/>
                <w:i/>
              </w:rPr>
            </w:pPr>
            <w:r w:rsidRPr="00D423DB">
              <w:rPr>
                <w:b/>
                <w:i/>
              </w:rPr>
              <w:t>1</w:t>
            </w:r>
          </w:p>
        </w:tc>
        <w:tc>
          <w:tcPr>
            <w:tcW w:w="970" w:type="dxa"/>
          </w:tcPr>
          <w:p w:rsidR="00801F14" w:rsidRPr="00D423DB" w:rsidRDefault="00801F14" w:rsidP="0064696C">
            <w:pPr>
              <w:tabs>
                <w:tab w:val="left" w:pos="1470"/>
              </w:tabs>
              <w:jc w:val="center"/>
              <w:rPr>
                <w:b/>
                <w:i/>
              </w:rPr>
            </w:pPr>
            <w:r w:rsidRPr="00D423DB">
              <w:rPr>
                <w:b/>
                <w:i/>
              </w:rPr>
              <w:t>2,5</w:t>
            </w: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rPr>
            </w:pPr>
            <w:r w:rsidRPr="00D423DB">
              <w:rPr>
                <w:b/>
              </w:rPr>
              <w:t>2. Lịch sử VN 1858-1918</w:t>
            </w:r>
          </w:p>
          <w:p w:rsidR="00C43F81" w:rsidRPr="00D423DB" w:rsidRDefault="00C43F81" w:rsidP="0064696C">
            <w:pPr>
              <w:tabs>
                <w:tab w:val="left" w:pos="1470"/>
              </w:tabs>
              <w:jc w:val="center"/>
              <w:rPr>
                <w:b/>
              </w:rPr>
            </w:pPr>
          </w:p>
        </w:tc>
        <w:tc>
          <w:tcPr>
            <w:tcW w:w="1720" w:type="dxa"/>
          </w:tcPr>
          <w:p w:rsidR="00801F14" w:rsidRPr="00D423DB" w:rsidRDefault="00801F14" w:rsidP="0064696C">
            <w:pPr>
              <w:tabs>
                <w:tab w:val="left" w:pos="1470"/>
              </w:tabs>
              <w:jc w:val="center"/>
            </w:pPr>
          </w:p>
        </w:tc>
        <w:tc>
          <w:tcPr>
            <w:tcW w:w="1417" w:type="dxa"/>
          </w:tcPr>
          <w:p w:rsidR="00801F14" w:rsidRPr="00D423DB" w:rsidRDefault="00801F14" w:rsidP="0064696C">
            <w:pPr>
              <w:tabs>
                <w:tab w:val="left" w:pos="1470"/>
              </w:tabs>
              <w:jc w:val="center"/>
            </w:pPr>
          </w:p>
        </w:tc>
        <w:tc>
          <w:tcPr>
            <w:tcW w:w="1134" w:type="dxa"/>
          </w:tcPr>
          <w:p w:rsidR="00801F14" w:rsidRPr="00D423DB" w:rsidRDefault="00801F14" w:rsidP="0064696C">
            <w:pPr>
              <w:tabs>
                <w:tab w:val="left" w:pos="1470"/>
              </w:tabs>
              <w:jc w:val="center"/>
            </w:pPr>
          </w:p>
        </w:tc>
        <w:tc>
          <w:tcPr>
            <w:tcW w:w="1401" w:type="dxa"/>
          </w:tcPr>
          <w:p w:rsidR="00C43F81" w:rsidRPr="00D423DB" w:rsidRDefault="00801F14" w:rsidP="0064696C">
            <w:pPr>
              <w:tabs>
                <w:tab w:val="left" w:pos="1470"/>
              </w:tabs>
              <w:jc w:val="center"/>
            </w:pPr>
            <w:r w:rsidRPr="00D423DB">
              <w:t>1</w:t>
            </w:r>
          </w:p>
          <w:p w:rsidR="00801F14" w:rsidRPr="00D423DB" w:rsidRDefault="00801F14" w:rsidP="0064696C">
            <w:pPr>
              <w:tabs>
                <w:tab w:val="left" w:pos="1470"/>
              </w:tabs>
              <w:jc w:val="center"/>
            </w:pPr>
            <w:r w:rsidRPr="00D423DB">
              <w:t>(c37)</w:t>
            </w:r>
          </w:p>
        </w:tc>
        <w:tc>
          <w:tcPr>
            <w:tcW w:w="883" w:type="dxa"/>
          </w:tcPr>
          <w:p w:rsidR="00801F14" w:rsidRPr="00D423DB" w:rsidRDefault="00801F14" w:rsidP="0064696C">
            <w:pPr>
              <w:tabs>
                <w:tab w:val="left" w:pos="1470"/>
              </w:tabs>
              <w:jc w:val="center"/>
              <w:rPr>
                <w:b/>
                <w:i/>
              </w:rPr>
            </w:pPr>
            <w:r w:rsidRPr="00D423DB">
              <w:rPr>
                <w:b/>
                <w:i/>
              </w:rPr>
              <w:t>1</w:t>
            </w:r>
          </w:p>
        </w:tc>
        <w:tc>
          <w:tcPr>
            <w:tcW w:w="970" w:type="dxa"/>
          </w:tcPr>
          <w:p w:rsidR="00801F14" w:rsidRPr="00D423DB" w:rsidRDefault="00801F14" w:rsidP="0064696C">
            <w:pPr>
              <w:tabs>
                <w:tab w:val="left" w:pos="1470"/>
              </w:tabs>
              <w:jc w:val="center"/>
              <w:rPr>
                <w:b/>
                <w:i/>
              </w:rPr>
            </w:pPr>
            <w:r w:rsidRPr="00D423DB">
              <w:rPr>
                <w:b/>
                <w:i/>
              </w:rPr>
              <w:t>2,5</w:t>
            </w:r>
          </w:p>
        </w:tc>
      </w:tr>
      <w:tr w:rsidR="00D423DB" w:rsidRPr="00D423DB" w:rsidTr="00D423DB">
        <w:tc>
          <w:tcPr>
            <w:tcW w:w="1135" w:type="dxa"/>
            <w:vMerge w:val="restart"/>
          </w:tcPr>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p>
          <w:p w:rsidR="00801F14" w:rsidRPr="00D423DB" w:rsidRDefault="00801F14" w:rsidP="0064696C">
            <w:pPr>
              <w:tabs>
                <w:tab w:val="left" w:pos="1470"/>
              </w:tabs>
              <w:jc w:val="center"/>
              <w:rPr>
                <w:b/>
              </w:rPr>
            </w:pPr>
            <w:r w:rsidRPr="00D423DB">
              <w:rPr>
                <w:b/>
              </w:rPr>
              <w:t>12</w:t>
            </w:r>
          </w:p>
          <w:p w:rsidR="00801F14" w:rsidRPr="00D423DB" w:rsidRDefault="00801F14" w:rsidP="0064696C">
            <w:pPr>
              <w:tabs>
                <w:tab w:val="left" w:pos="1470"/>
              </w:tabs>
              <w:jc w:val="center"/>
            </w:pPr>
          </w:p>
          <w:p w:rsidR="00801F14" w:rsidRPr="00D423DB" w:rsidRDefault="00801F14" w:rsidP="0064696C">
            <w:pPr>
              <w:tabs>
                <w:tab w:val="left" w:pos="1470"/>
              </w:tabs>
              <w:jc w:val="center"/>
            </w:pPr>
          </w:p>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rPr>
            </w:pPr>
            <w:r w:rsidRPr="00D423DB">
              <w:rPr>
                <w:b/>
              </w:rPr>
              <w:t>3. Sự hình thành trật tự TG mới sau CTTG II</w:t>
            </w:r>
          </w:p>
        </w:tc>
        <w:tc>
          <w:tcPr>
            <w:tcW w:w="1720" w:type="dxa"/>
          </w:tcPr>
          <w:p w:rsidR="00C43F81" w:rsidRPr="00D423DB" w:rsidRDefault="00801F14" w:rsidP="0064696C">
            <w:pPr>
              <w:tabs>
                <w:tab w:val="left" w:pos="1470"/>
              </w:tabs>
              <w:jc w:val="center"/>
            </w:pPr>
            <w:r w:rsidRPr="00D423DB">
              <w:t>1</w:t>
            </w:r>
          </w:p>
          <w:p w:rsidR="00801F14" w:rsidRPr="00D423DB" w:rsidRDefault="00801F14" w:rsidP="0064696C">
            <w:pPr>
              <w:tabs>
                <w:tab w:val="left" w:pos="1470"/>
              </w:tabs>
              <w:jc w:val="center"/>
            </w:pPr>
            <w:r w:rsidRPr="00D423DB">
              <w:t>(c17)</w:t>
            </w:r>
          </w:p>
        </w:tc>
        <w:tc>
          <w:tcPr>
            <w:tcW w:w="1417" w:type="dxa"/>
          </w:tcPr>
          <w:p w:rsidR="00801F14" w:rsidRPr="00D423DB" w:rsidRDefault="00801F14" w:rsidP="0064696C">
            <w:pPr>
              <w:tabs>
                <w:tab w:val="left" w:pos="1470"/>
              </w:tabs>
              <w:jc w:val="center"/>
            </w:pPr>
          </w:p>
        </w:tc>
        <w:tc>
          <w:tcPr>
            <w:tcW w:w="1134" w:type="dxa"/>
          </w:tcPr>
          <w:p w:rsidR="00801F14" w:rsidRPr="00D423DB" w:rsidRDefault="00801F14" w:rsidP="0064696C">
            <w:pPr>
              <w:tabs>
                <w:tab w:val="left" w:pos="1470"/>
              </w:tabs>
              <w:jc w:val="center"/>
            </w:pPr>
          </w:p>
        </w:tc>
        <w:tc>
          <w:tcPr>
            <w:tcW w:w="1401" w:type="dxa"/>
          </w:tcPr>
          <w:p w:rsidR="00801F14" w:rsidRPr="00D423DB" w:rsidRDefault="00801F14" w:rsidP="0064696C">
            <w:pPr>
              <w:jc w:val="center"/>
            </w:pPr>
          </w:p>
        </w:tc>
        <w:tc>
          <w:tcPr>
            <w:tcW w:w="883" w:type="dxa"/>
          </w:tcPr>
          <w:p w:rsidR="00801F14" w:rsidRPr="00D423DB" w:rsidRDefault="00801F14" w:rsidP="0064696C">
            <w:pPr>
              <w:tabs>
                <w:tab w:val="left" w:pos="1470"/>
              </w:tabs>
              <w:jc w:val="center"/>
              <w:rPr>
                <w:b/>
                <w:i/>
              </w:rPr>
            </w:pPr>
            <w:r w:rsidRPr="00D423DB">
              <w:rPr>
                <w:b/>
                <w:i/>
              </w:rPr>
              <w:t>1</w:t>
            </w:r>
          </w:p>
        </w:tc>
        <w:tc>
          <w:tcPr>
            <w:tcW w:w="970" w:type="dxa"/>
          </w:tcPr>
          <w:p w:rsidR="00801F14" w:rsidRPr="00D423DB" w:rsidRDefault="00801F14" w:rsidP="0064696C">
            <w:pPr>
              <w:tabs>
                <w:tab w:val="left" w:pos="1470"/>
              </w:tabs>
              <w:jc w:val="center"/>
              <w:rPr>
                <w:b/>
                <w:i/>
              </w:rPr>
            </w:pPr>
            <w:r w:rsidRPr="00D423DB">
              <w:rPr>
                <w:b/>
                <w:i/>
              </w:rPr>
              <w:t>2,5</w:t>
            </w: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rPr>
            </w:pPr>
            <w:r w:rsidRPr="00D423DB">
              <w:rPr>
                <w:b/>
              </w:rPr>
              <w:t>4. Liên Xô, Đông Âu (1945-91), Liên bang Nga (1991-2000)</w:t>
            </w:r>
          </w:p>
        </w:tc>
        <w:tc>
          <w:tcPr>
            <w:tcW w:w="1720" w:type="dxa"/>
          </w:tcPr>
          <w:p w:rsidR="00C43F81" w:rsidRPr="00D423DB" w:rsidRDefault="00801F14" w:rsidP="0064696C">
            <w:pPr>
              <w:tabs>
                <w:tab w:val="left" w:pos="1470"/>
              </w:tabs>
              <w:jc w:val="center"/>
            </w:pPr>
            <w:r w:rsidRPr="00D423DB">
              <w:t>1</w:t>
            </w:r>
          </w:p>
          <w:p w:rsidR="00801F14" w:rsidRPr="00D423DB" w:rsidRDefault="00801F14" w:rsidP="0064696C">
            <w:pPr>
              <w:tabs>
                <w:tab w:val="left" w:pos="1470"/>
              </w:tabs>
              <w:jc w:val="center"/>
            </w:pPr>
            <w:r w:rsidRPr="00D423DB">
              <w:t>(c2)</w:t>
            </w:r>
          </w:p>
        </w:tc>
        <w:tc>
          <w:tcPr>
            <w:tcW w:w="1417" w:type="dxa"/>
          </w:tcPr>
          <w:p w:rsidR="00801F14" w:rsidRPr="00D423DB" w:rsidRDefault="00801F14" w:rsidP="0064696C">
            <w:pPr>
              <w:tabs>
                <w:tab w:val="left" w:pos="1470"/>
              </w:tabs>
              <w:jc w:val="center"/>
            </w:pPr>
          </w:p>
        </w:tc>
        <w:tc>
          <w:tcPr>
            <w:tcW w:w="1134" w:type="dxa"/>
          </w:tcPr>
          <w:p w:rsidR="00801F14" w:rsidRPr="00D423DB" w:rsidRDefault="00801F14" w:rsidP="0064696C">
            <w:pPr>
              <w:tabs>
                <w:tab w:val="left" w:pos="1470"/>
              </w:tabs>
              <w:jc w:val="center"/>
            </w:pPr>
          </w:p>
        </w:tc>
        <w:tc>
          <w:tcPr>
            <w:tcW w:w="1401" w:type="dxa"/>
          </w:tcPr>
          <w:p w:rsidR="00801F14" w:rsidRPr="00D423DB" w:rsidRDefault="00801F14" w:rsidP="0064696C">
            <w:pPr>
              <w:tabs>
                <w:tab w:val="left" w:pos="1470"/>
              </w:tabs>
              <w:jc w:val="center"/>
            </w:pPr>
          </w:p>
        </w:tc>
        <w:tc>
          <w:tcPr>
            <w:tcW w:w="883" w:type="dxa"/>
          </w:tcPr>
          <w:p w:rsidR="00801F14" w:rsidRPr="00D423DB" w:rsidRDefault="00801F14" w:rsidP="0064696C">
            <w:pPr>
              <w:tabs>
                <w:tab w:val="left" w:pos="1470"/>
              </w:tabs>
              <w:jc w:val="center"/>
              <w:rPr>
                <w:b/>
                <w:i/>
              </w:rPr>
            </w:pPr>
            <w:r w:rsidRPr="00D423DB">
              <w:rPr>
                <w:b/>
                <w:i/>
              </w:rPr>
              <w:t>1</w:t>
            </w:r>
          </w:p>
        </w:tc>
        <w:tc>
          <w:tcPr>
            <w:tcW w:w="970" w:type="dxa"/>
          </w:tcPr>
          <w:p w:rsidR="00801F14" w:rsidRPr="00D423DB" w:rsidRDefault="00801F14" w:rsidP="0064696C">
            <w:pPr>
              <w:tabs>
                <w:tab w:val="left" w:pos="1470"/>
              </w:tabs>
              <w:jc w:val="center"/>
              <w:rPr>
                <w:b/>
                <w:i/>
              </w:rPr>
            </w:pPr>
            <w:r w:rsidRPr="00D423DB">
              <w:rPr>
                <w:b/>
                <w:i/>
              </w:rPr>
              <w:t>2,5</w:t>
            </w: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rPr>
            </w:pPr>
            <w:r w:rsidRPr="00D423DB">
              <w:rPr>
                <w:b/>
              </w:rPr>
              <w:t>5. Các nước Á, Phi, Mĩ latinh (1945-2000)</w:t>
            </w:r>
          </w:p>
        </w:tc>
        <w:tc>
          <w:tcPr>
            <w:tcW w:w="1720" w:type="dxa"/>
          </w:tcPr>
          <w:p w:rsidR="00C43F81" w:rsidRPr="00D423DB" w:rsidRDefault="00801F14" w:rsidP="0064696C">
            <w:pPr>
              <w:tabs>
                <w:tab w:val="left" w:pos="1470"/>
              </w:tabs>
              <w:jc w:val="center"/>
            </w:pPr>
            <w:r w:rsidRPr="00D423DB">
              <w:t>2</w:t>
            </w:r>
          </w:p>
          <w:p w:rsidR="00801F14" w:rsidRPr="00D423DB" w:rsidRDefault="00801F14" w:rsidP="0064696C">
            <w:pPr>
              <w:tabs>
                <w:tab w:val="left" w:pos="1470"/>
              </w:tabs>
              <w:jc w:val="center"/>
            </w:pPr>
            <w:r w:rsidRPr="00D423DB">
              <w:t>(c3,4,)</w:t>
            </w:r>
          </w:p>
        </w:tc>
        <w:tc>
          <w:tcPr>
            <w:tcW w:w="1417" w:type="dxa"/>
          </w:tcPr>
          <w:p w:rsidR="00C43F81" w:rsidRPr="00D423DB" w:rsidRDefault="00801F14" w:rsidP="0064696C">
            <w:pPr>
              <w:tabs>
                <w:tab w:val="left" w:pos="1470"/>
              </w:tabs>
              <w:jc w:val="center"/>
            </w:pPr>
            <w:r w:rsidRPr="00D423DB">
              <w:t>2</w:t>
            </w:r>
          </w:p>
          <w:p w:rsidR="00801F14" w:rsidRPr="00D423DB" w:rsidRDefault="00801F14" w:rsidP="0064696C">
            <w:pPr>
              <w:tabs>
                <w:tab w:val="left" w:pos="1470"/>
              </w:tabs>
              <w:jc w:val="center"/>
            </w:pPr>
            <w:r w:rsidRPr="00D423DB">
              <w:t>(c18,19)</w:t>
            </w:r>
          </w:p>
        </w:tc>
        <w:tc>
          <w:tcPr>
            <w:tcW w:w="1134" w:type="dxa"/>
          </w:tcPr>
          <w:p w:rsidR="00801F14" w:rsidRPr="00D423DB" w:rsidRDefault="00801F14" w:rsidP="0064696C">
            <w:pPr>
              <w:tabs>
                <w:tab w:val="left" w:pos="1470"/>
              </w:tabs>
              <w:jc w:val="center"/>
            </w:pPr>
          </w:p>
        </w:tc>
        <w:tc>
          <w:tcPr>
            <w:tcW w:w="1401" w:type="dxa"/>
          </w:tcPr>
          <w:p w:rsidR="00801F14" w:rsidRPr="00D423DB" w:rsidRDefault="00801F14" w:rsidP="0064696C">
            <w:pPr>
              <w:tabs>
                <w:tab w:val="left" w:pos="1470"/>
              </w:tabs>
              <w:jc w:val="center"/>
            </w:pPr>
          </w:p>
        </w:tc>
        <w:tc>
          <w:tcPr>
            <w:tcW w:w="883" w:type="dxa"/>
          </w:tcPr>
          <w:p w:rsidR="00801F14" w:rsidRPr="00D423DB" w:rsidRDefault="00801F14" w:rsidP="0064696C">
            <w:pPr>
              <w:tabs>
                <w:tab w:val="left" w:pos="1470"/>
              </w:tabs>
              <w:jc w:val="center"/>
              <w:rPr>
                <w:b/>
                <w:i/>
              </w:rPr>
            </w:pPr>
            <w:r w:rsidRPr="00D423DB">
              <w:rPr>
                <w:b/>
                <w:i/>
              </w:rPr>
              <w:t>4</w:t>
            </w:r>
          </w:p>
        </w:tc>
        <w:tc>
          <w:tcPr>
            <w:tcW w:w="970" w:type="dxa"/>
          </w:tcPr>
          <w:p w:rsidR="00801F14" w:rsidRPr="00D423DB" w:rsidRDefault="00801F14" w:rsidP="0064696C">
            <w:pPr>
              <w:tabs>
                <w:tab w:val="left" w:pos="1470"/>
              </w:tabs>
              <w:jc w:val="center"/>
              <w:rPr>
                <w:b/>
                <w:i/>
              </w:rPr>
            </w:pPr>
            <w:r w:rsidRPr="00D423DB">
              <w:rPr>
                <w:b/>
                <w:i/>
              </w:rPr>
              <w:t>10</w:t>
            </w: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rPr>
            </w:pPr>
            <w:r w:rsidRPr="00D423DB">
              <w:rPr>
                <w:b/>
              </w:rPr>
              <w:t>6. Mĩ, Tây Âu, Nhật Bản (1945-2000)</w:t>
            </w:r>
          </w:p>
        </w:tc>
        <w:tc>
          <w:tcPr>
            <w:tcW w:w="1720" w:type="dxa"/>
          </w:tcPr>
          <w:p w:rsidR="00C43F81" w:rsidRPr="00D423DB" w:rsidRDefault="00801F14" w:rsidP="0064696C">
            <w:pPr>
              <w:tabs>
                <w:tab w:val="left" w:pos="1470"/>
              </w:tabs>
              <w:jc w:val="center"/>
            </w:pPr>
            <w:r w:rsidRPr="00D423DB">
              <w:t>2</w:t>
            </w:r>
          </w:p>
          <w:p w:rsidR="00801F14" w:rsidRPr="00D423DB" w:rsidRDefault="00801F14" w:rsidP="0064696C">
            <w:pPr>
              <w:tabs>
                <w:tab w:val="left" w:pos="1470"/>
              </w:tabs>
              <w:jc w:val="center"/>
            </w:pPr>
            <w:r w:rsidRPr="00D423DB">
              <w:t>(c5,6)</w:t>
            </w:r>
          </w:p>
        </w:tc>
        <w:tc>
          <w:tcPr>
            <w:tcW w:w="1417" w:type="dxa"/>
          </w:tcPr>
          <w:p w:rsidR="00C43F81" w:rsidRPr="00D423DB" w:rsidRDefault="00801F14" w:rsidP="0064696C">
            <w:pPr>
              <w:tabs>
                <w:tab w:val="left" w:pos="1470"/>
              </w:tabs>
              <w:jc w:val="center"/>
            </w:pPr>
            <w:r w:rsidRPr="00D423DB">
              <w:t>1</w:t>
            </w:r>
          </w:p>
          <w:p w:rsidR="00801F14" w:rsidRPr="00D423DB" w:rsidRDefault="00801F14" w:rsidP="0064696C">
            <w:pPr>
              <w:tabs>
                <w:tab w:val="left" w:pos="1470"/>
              </w:tabs>
              <w:jc w:val="center"/>
            </w:pPr>
            <w:r w:rsidRPr="00D423DB">
              <w:t>(c20)</w:t>
            </w:r>
          </w:p>
        </w:tc>
        <w:tc>
          <w:tcPr>
            <w:tcW w:w="1134" w:type="dxa"/>
          </w:tcPr>
          <w:p w:rsidR="00801F14" w:rsidRPr="00D423DB" w:rsidRDefault="00801F14" w:rsidP="0064696C">
            <w:pPr>
              <w:tabs>
                <w:tab w:val="left" w:pos="1470"/>
              </w:tabs>
              <w:jc w:val="center"/>
            </w:pPr>
          </w:p>
        </w:tc>
        <w:tc>
          <w:tcPr>
            <w:tcW w:w="1401" w:type="dxa"/>
          </w:tcPr>
          <w:p w:rsidR="00801F14" w:rsidRPr="00D423DB" w:rsidRDefault="00801F14" w:rsidP="0064696C">
            <w:pPr>
              <w:tabs>
                <w:tab w:val="left" w:pos="1470"/>
              </w:tabs>
              <w:jc w:val="center"/>
            </w:pPr>
          </w:p>
        </w:tc>
        <w:tc>
          <w:tcPr>
            <w:tcW w:w="883" w:type="dxa"/>
          </w:tcPr>
          <w:p w:rsidR="00801F14" w:rsidRPr="00D423DB" w:rsidRDefault="00801F14" w:rsidP="0064696C">
            <w:pPr>
              <w:tabs>
                <w:tab w:val="left" w:pos="1470"/>
              </w:tabs>
              <w:jc w:val="center"/>
              <w:rPr>
                <w:b/>
                <w:i/>
              </w:rPr>
            </w:pPr>
            <w:r w:rsidRPr="00D423DB">
              <w:rPr>
                <w:b/>
                <w:i/>
              </w:rPr>
              <w:t>3</w:t>
            </w:r>
          </w:p>
        </w:tc>
        <w:tc>
          <w:tcPr>
            <w:tcW w:w="970" w:type="dxa"/>
          </w:tcPr>
          <w:p w:rsidR="00801F14" w:rsidRPr="00D423DB" w:rsidRDefault="00801F14" w:rsidP="0064696C">
            <w:pPr>
              <w:tabs>
                <w:tab w:val="left" w:pos="1470"/>
              </w:tabs>
              <w:jc w:val="center"/>
              <w:rPr>
                <w:b/>
                <w:i/>
              </w:rPr>
            </w:pPr>
            <w:r w:rsidRPr="00D423DB">
              <w:rPr>
                <w:b/>
                <w:i/>
              </w:rPr>
              <w:t>7,5</w:t>
            </w: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rPr>
            </w:pPr>
            <w:r w:rsidRPr="00D423DB">
              <w:rPr>
                <w:b/>
              </w:rPr>
              <w:t>7. Quan hệ quốc tế (1945-2000)</w:t>
            </w:r>
          </w:p>
        </w:tc>
        <w:tc>
          <w:tcPr>
            <w:tcW w:w="1720" w:type="dxa"/>
          </w:tcPr>
          <w:p w:rsidR="00801F14" w:rsidRPr="00D423DB" w:rsidRDefault="00801F14" w:rsidP="0064696C">
            <w:pPr>
              <w:tabs>
                <w:tab w:val="left" w:pos="1470"/>
              </w:tabs>
              <w:jc w:val="center"/>
            </w:pPr>
          </w:p>
        </w:tc>
        <w:tc>
          <w:tcPr>
            <w:tcW w:w="1417" w:type="dxa"/>
          </w:tcPr>
          <w:p w:rsidR="0064696C" w:rsidRPr="00D423DB" w:rsidRDefault="00801F14" w:rsidP="0064696C">
            <w:pPr>
              <w:tabs>
                <w:tab w:val="left" w:pos="1470"/>
              </w:tabs>
              <w:jc w:val="center"/>
            </w:pPr>
            <w:r w:rsidRPr="00D423DB">
              <w:t>1</w:t>
            </w:r>
          </w:p>
          <w:p w:rsidR="00801F14" w:rsidRPr="00D423DB" w:rsidRDefault="00801F14" w:rsidP="0064696C">
            <w:pPr>
              <w:tabs>
                <w:tab w:val="left" w:pos="1470"/>
              </w:tabs>
              <w:jc w:val="center"/>
            </w:pPr>
            <w:r w:rsidRPr="00D423DB">
              <w:t>(c29,30)</w:t>
            </w:r>
          </w:p>
        </w:tc>
        <w:tc>
          <w:tcPr>
            <w:tcW w:w="1134" w:type="dxa"/>
          </w:tcPr>
          <w:p w:rsidR="0064696C" w:rsidRPr="00D423DB" w:rsidRDefault="00801F14" w:rsidP="0064696C">
            <w:pPr>
              <w:tabs>
                <w:tab w:val="left" w:pos="1470"/>
              </w:tabs>
              <w:jc w:val="center"/>
            </w:pPr>
            <w:r w:rsidRPr="00D423DB">
              <w:t>1</w:t>
            </w:r>
          </w:p>
          <w:p w:rsidR="00801F14" w:rsidRPr="00D423DB" w:rsidRDefault="00801F14" w:rsidP="0064696C">
            <w:pPr>
              <w:tabs>
                <w:tab w:val="left" w:pos="1470"/>
              </w:tabs>
              <w:jc w:val="center"/>
            </w:pPr>
            <w:r w:rsidRPr="00D423DB">
              <w:t>( c30)</w:t>
            </w:r>
          </w:p>
        </w:tc>
        <w:tc>
          <w:tcPr>
            <w:tcW w:w="1401" w:type="dxa"/>
          </w:tcPr>
          <w:p w:rsidR="00801F14" w:rsidRPr="00D423DB" w:rsidRDefault="00801F14" w:rsidP="0064696C">
            <w:pPr>
              <w:tabs>
                <w:tab w:val="left" w:pos="1470"/>
              </w:tabs>
              <w:jc w:val="center"/>
            </w:pPr>
          </w:p>
        </w:tc>
        <w:tc>
          <w:tcPr>
            <w:tcW w:w="883" w:type="dxa"/>
          </w:tcPr>
          <w:p w:rsidR="00801F14" w:rsidRPr="00D423DB" w:rsidRDefault="00801F14" w:rsidP="0064696C">
            <w:pPr>
              <w:tabs>
                <w:tab w:val="left" w:pos="1470"/>
              </w:tabs>
              <w:jc w:val="center"/>
              <w:rPr>
                <w:b/>
                <w:i/>
              </w:rPr>
            </w:pPr>
            <w:r w:rsidRPr="00D423DB">
              <w:rPr>
                <w:b/>
                <w:i/>
              </w:rPr>
              <w:t>2</w:t>
            </w:r>
          </w:p>
        </w:tc>
        <w:tc>
          <w:tcPr>
            <w:tcW w:w="970" w:type="dxa"/>
          </w:tcPr>
          <w:p w:rsidR="00801F14" w:rsidRPr="00D423DB" w:rsidRDefault="00801F14" w:rsidP="0064696C">
            <w:pPr>
              <w:tabs>
                <w:tab w:val="left" w:pos="1470"/>
              </w:tabs>
              <w:jc w:val="center"/>
              <w:rPr>
                <w:b/>
                <w:i/>
              </w:rPr>
            </w:pPr>
            <w:r w:rsidRPr="00D423DB">
              <w:rPr>
                <w:b/>
                <w:i/>
              </w:rPr>
              <w:t>5</w:t>
            </w: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rPr>
            </w:pPr>
            <w:r w:rsidRPr="00D423DB">
              <w:rPr>
                <w:b/>
              </w:rPr>
              <w:t>8. Việt Nam 1919-1930</w:t>
            </w:r>
          </w:p>
        </w:tc>
        <w:tc>
          <w:tcPr>
            <w:tcW w:w="1720" w:type="dxa"/>
          </w:tcPr>
          <w:p w:rsidR="0064696C" w:rsidRPr="00D423DB" w:rsidRDefault="00801F14" w:rsidP="0064696C">
            <w:pPr>
              <w:tabs>
                <w:tab w:val="left" w:pos="1470"/>
              </w:tabs>
              <w:jc w:val="center"/>
            </w:pPr>
            <w:r w:rsidRPr="00D423DB">
              <w:t>4</w:t>
            </w:r>
          </w:p>
          <w:p w:rsidR="00801F14" w:rsidRPr="00D423DB" w:rsidRDefault="00801F14" w:rsidP="0064696C">
            <w:pPr>
              <w:tabs>
                <w:tab w:val="left" w:pos="1470"/>
              </w:tabs>
              <w:jc w:val="center"/>
            </w:pPr>
            <w:r w:rsidRPr="00D423DB">
              <w:t>(c7,8,9,21)</w:t>
            </w:r>
          </w:p>
          <w:p w:rsidR="00C43F81" w:rsidRPr="00D423DB" w:rsidRDefault="00C43F81" w:rsidP="0064696C">
            <w:pPr>
              <w:tabs>
                <w:tab w:val="left" w:pos="1470"/>
              </w:tabs>
              <w:jc w:val="center"/>
            </w:pPr>
          </w:p>
          <w:p w:rsidR="00C43F81" w:rsidRPr="00D423DB" w:rsidRDefault="00C43F81" w:rsidP="0064696C">
            <w:pPr>
              <w:tabs>
                <w:tab w:val="left" w:pos="1470"/>
              </w:tabs>
              <w:jc w:val="center"/>
            </w:pPr>
          </w:p>
        </w:tc>
        <w:tc>
          <w:tcPr>
            <w:tcW w:w="1417" w:type="dxa"/>
          </w:tcPr>
          <w:p w:rsidR="00801F14" w:rsidRPr="00D423DB" w:rsidRDefault="00801F14" w:rsidP="0064696C">
            <w:pPr>
              <w:tabs>
                <w:tab w:val="left" w:pos="1470"/>
              </w:tabs>
              <w:jc w:val="center"/>
            </w:pPr>
          </w:p>
        </w:tc>
        <w:tc>
          <w:tcPr>
            <w:tcW w:w="1134" w:type="dxa"/>
          </w:tcPr>
          <w:p w:rsidR="0064696C" w:rsidRPr="00D423DB" w:rsidRDefault="00801F14" w:rsidP="0064696C">
            <w:pPr>
              <w:tabs>
                <w:tab w:val="left" w:pos="1470"/>
              </w:tabs>
              <w:jc w:val="center"/>
            </w:pPr>
            <w:r w:rsidRPr="00D423DB">
              <w:t>1</w:t>
            </w:r>
          </w:p>
          <w:p w:rsidR="00801F14" w:rsidRPr="00D423DB" w:rsidRDefault="00801F14" w:rsidP="0064696C">
            <w:pPr>
              <w:tabs>
                <w:tab w:val="left" w:pos="1470"/>
              </w:tabs>
              <w:jc w:val="center"/>
            </w:pPr>
            <w:r w:rsidRPr="00D423DB">
              <w:t>(c31)</w:t>
            </w:r>
          </w:p>
        </w:tc>
        <w:tc>
          <w:tcPr>
            <w:tcW w:w="1401" w:type="dxa"/>
          </w:tcPr>
          <w:p w:rsidR="00801F14" w:rsidRPr="00D423DB" w:rsidRDefault="00801F14" w:rsidP="0064696C">
            <w:pPr>
              <w:tabs>
                <w:tab w:val="left" w:pos="1470"/>
              </w:tabs>
              <w:jc w:val="center"/>
            </w:pPr>
          </w:p>
        </w:tc>
        <w:tc>
          <w:tcPr>
            <w:tcW w:w="883" w:type="dxa"/>
          </w:tcPr>
          <w:p w:rsidR="00801F14" w:rsidRPr="00D423DB" w:rsidRDefault="00801F14" w:rsidP="0064696C">
            <w:pPr>
              <w:tabs>
                <w:tab w:val="left" w:pos="1470"/>
              </w:tabs>
              <w:jc w:val="center"/>
              <w:rPr>
                <w:b/>
                <w:i/>
              </w:rPr>
            </w:pPr>
            <w:r w:rsidRPr="00D423DB">
              <w:rPr>
                <w:b/>
                <w:i/>
              </w:rPr>
              <w:t>5</w:t>
            </w:r>
          </w:p>
        </w:tc>
        <w:tc>
          <w:tcPr>
            <w:tcW w:w="970" w:type="dxa"/>
          </w:tcPr>
          <w:p w:rsidR="00801F14" w:rsidRPr="00D423DB" w:rsidRDefault="00801F14" w:rsidP="0064696C">
            <w:pPr>
              <w:tabs>
                <w:tab w:val="left" w:pos="1470"/>
              </w:tabs>
              <w:jc w:val="center"/>
              <w:rPr>
                <w:b/>
                <w:i/>
              </w:rPr>
            </w:pPr>
            <w:r w:rsidRPr="00D423DB">
              <w:rPr>
                <w:b/>
                <w:i/>
              </w:rPr>
              <w:t>12,5</w:t>
            </w: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rPr>
            </w:pPr>
            <w:r w:rsidRPr="00D423DB">
              <w:rPr>
                <w:b/>
              </w:rPr>
              <w:t>9. Việt Nam 1930-1945</w:t>
            </w:r>
          </w:p>
          <w:p w:rsidR="0064696C" w:rsidRPr="00D423DB" w:rsidRDefault="0064696C" w:rsidP="0064696C">
            <w:pPr>
              <w:tabs>
                <w:tab w:val="left" w:pos="1470"/>
              </w:tabs>
              <w:jc w:val="center"/>
              <w:rPr>
                <w:b/>
              </w:rPr>
            </w:pPr>
          </w:p>
        </w:tc>
        <w:tc>
          <w:tcPr>
            <w:tcW w:w="1720" w:type="dxa"/>
          </w:tcPr>
          <w:p w:rsidR="0064696C" w:rsidRPr="00D423DB" w:rsidRDefault="0064696C" w:rsidP="0064696C">
            <w:pPr>
              <w:tabs>
                <w:tab w:val="left" w:pos="1470"/>
              </w:tabs>
              <w:jc w:val="center"/>
            </w:pPr>
            <w:r w:rsidRPr="00D423DB">
              <w:t>4</w:t>
            </w:r>
          </w:p>
          <w:p w:rsidR="00801F14" w:rsidRPr="00D423DB" w:rsidRDefault="00801F14" w:rsidP="0064696C">
            <w:pPr>
              <w:tabs>
                <w:tab w:val="left" w:pos="1470"/>
              </w:tabs>
              <w:jc w:val="center"/>
            </w:pPr>
            <w:r w:rsidRPr="00D423DB">
              <w:t>(c10,11,12,22)</w:t>
            </w:r>
          </w:p>
        </w:tc>
        <w:tc>
          <w:tcPr>
            <w:tcW w:w="1417" w:type="dxa"/>
          </w:tcPr>
          <w:p w:rsidR="0064696C" w:rsidRPr="00D423DB" w:rsidRDefault="00801F14" w:rsidP="0064696C">
            <w:pPr>
              <w:tabs>
                <w:tab w:val="left" w:pos="1470"/>
              </w:tabs>
              <w:jc w:val="center"/>
            </w:pPr>
            <w:r w:rsidRPr="00D423DB">
              <w:t>1</w:t>
            </w:r>
          </w:p>
          <w:p w:rsidR="00801F14" w:rsidRPr="00D423DB" w:rsidRDefault="00801F14" w:rsidP="0064696C">
            <w:pPr>
              <w:tabs>
                <w:tab w:val="left" w:pos="1470"/>
              </w:tabs>
              <w:jc w:val="center"/>
            </w:pPr>
            <w:r w:rsidRPr="00D423DB">
              <w:t>(c23)</w:t>
            </w:r>
          </w:p>
        </w:tc>
        <w:tc>
          <w:tcPr>
            <w:tcW w:w="1134" w:type="dxa"/>
          </w:tcPr>
          <w:p w:rsidR="0064696C" w:rsidRPr="00D423DB" w:rsidRDefault="00801F14" w:rsidP="0064696C">
            <w:pPr>
              <w:tabs>
                <w:tab w:val="left" w:pos="1470"/>
              </w:tabs>
              <w:jc w:val="center"/>
            </w:pPr>
            <w:r w:rsidRPr="00D423DB">
              <w:t xml:space="preserve">2 </w:t>
            </w:r>
          </w:p>
          <w:p w:rsidR="00801F14" w:rsidRPr="00D423DB" w:rsidRDefault="00801F14" w:rsidP="0064696C">
            <w:pPr>
              <w:tabs>
                <w:tab w:val="left" w:pos="1470"/>
              </w:tabs>
              <w:jc w:val="center"/>
            </w:pPr>
            <w:r w:rsidRPr="00D423DB">
              <w:t>(c32,33)</w:t>
            </w:r>
          </w:p>
        </w:tc>
        <w:tc>
          <w:tcPr>
            <w:tcW w:w="1401" w:type="dxa"/>
          </w:tcPr>
          <w:p w:rsidR="00801F14" w:rsidRPr="00D423DB" w:rsidRDefault="00801F14" w:rsidP="0064696C">
            <w:pPr>
              <w:tabs>
                <w:tab w:val="left" w:pos="1470"/>
              </w:tabs>
              <w:jc w:val="center"/>
            </w:pPr>
            <w:r w:rsidRPr="00D423DB">
              <w:t>3 (c34,38,39</w:t>
            </w:r>
            <w:r w:rsidR="00C43F81" w:rsidRPr="00D423DB">
              <w:t>)</w:t>
            </w:r>
          </w:p>
        </w:tc>
        <w:tc>
          <w:tcPr>
            <w:tcW w:w="883" w:type="dxa"/>
          </w:tcPr>
          <w:p w:rsidR="00801F14" w:rsidRPr="00D423DB" w:rsidRDefault="00801F14" w:rsidP="0064696C">
            <w:pPr>
              <w:tabs>
                <w:tab w:val="left" w:pos="1470"/>
              </w:tabs>
              <w:jc w:val="center"/>
              <w:rPr>
                <w:b/>
                <w:i/>
              </w:rPr>
            </w:pPr>
            <w:r w:rsidRPr="00D423DB">
              <w:rPr>
                <w:b/>
                <w:i/>
              </w:rPr>
              <w:t>10</w:t>
            </w:r>
          </w:p>
        </w:tc>
        <w:tc>
          <w:tcPr>
            <w:tcW w:w="970" w:type="dxa"/>
          </w:tcPr>
          <w:p w:rsidR="00801F14" w:rsidRPr="00D423DB" w:rsidRDefault="00801F14" w:rsidP="0064696C">
            <w:pPr>
              <w:tabs>
                <w:tab w:val="left" w:pos="1470"/>
              </w:tabs>
              <w:jc w:val="center"/>
              <w:rPr>
                <w:b/>
                <w:i/>
              </w:rPr>
            </w:pPr>
            <w:r w:rsidRPr="00D423DB">
              <w:rPr>
                <w:b/>
                <w:i/>
              </w:rPr>
              <w:t>25</w:t>
            </w: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rPr>
            </w:pPr>
            <w:r w:rsidRPr="00D423DB">
              <w:rPr>
                <w:b/>
              </w:rPr>
              <w:t>10. Việt Nam 1945-1954</w:t>
            </w:r>
          </w:p>
        </w:tc>
        <w:tc>
          <w:tcPr>
            <w:tcW w:w="1720" w:type="dxa"/>
          </w:tcPr>
          <w:p w:rsidR="00801F14" w:rsidRPr="00D423DB" w:rsidRDefault="00801F14" w:rsidP="0064696C">
            <w:pPr>
              <w:tabs>
                <w:tab w:val="left" w:pos="1470"/>
              </w:tabs>
              <w:jc w:val="center"/>
            </w:pPr>
          </w:p>
          <w:p w:rsidR="00C43F81" w:rsidRPr="00D423DB" w:rsidRDefault="00C43F81" w:rsidP="0064696C">
            <w:pPr>
              <w:tabs>
                <w:tab w:val="left" w:pos="1470"/>
              </w:tabs>
              <w:jc w:val="center"/>
            </w:pPr>
          </w:p>
          <w:p w:rsidR="00C43F81" w:rsidRPr="00D423DB" w:rsidRDefault="00C43F81" w:rsidP="0064696C">
            <w:pPr>
              <w:tabs>
                <w:tab w:val="left" w:pos="1470"/>
              </w:tabs>
              <w:jc w:val="center"/>
            </w:pPr>
          </w:p>
        </w:tc>
        <w:tc>
          <w:tcPr>
            <w:tcW w:w="1417" w:type="dxa"/>
          </w:tcPr>
          <w:p w:rsidR="00801F14" w:rsidRPr="00D423DB" w:rsidRDefault="00801F14" w:rsidP="0064696C">
            <w:pPr>
              <w:tabs>
                <w:tab w:val="left" w:pos="1470"/>
              </w:tabs>
              <w:jc w:val="center"/>
            </w:pPr>
            <w:r w:rsidRPr="00D423DB">
              <w:t>3</w:t>
            </w:r>
            <w:r w:rsidR="00C43F81" w:rsidRPr="00D423DB">
              <w:t xml:space="preserve"> (</w:t>
            </w:r>
            <w:r w:rsidRPr="00D423DB">
              <w:t>c13,24,36)</w:t>
            </w:r>
          </w:p>
          <w:p w:rsidR="00C43F81" w:rsidRPr="00D423DB" w:rsidRDefault="00C43F81" w:rsidP="0064696C">
            <w:pPr>
              <w:tabs>
                <w:tab w:val="left" w:pos="1470"/>
              </w:tabs>
              <w:jc w:val="center"/>
            </w:pPr>
          </w:p>
        </w:tc>
        <w:tc>
          <w:tcPr>
            <w:tcW w:w="1134" w:type="dxa"/>
          </w:tcPr>
          <w:p w:rsidR="0064696C" w:rsidRPr="00D423DB" w:rsidRDefault="00801F14" w:rsidP="0064696C">
            <w:pPr>
              <w:tabs>
                <w:tab w:val="left" w:pos="1470"/>
              </w:tabs>
              <w:jc w:val="center"/>
            </w:pPr>
            <w:r w:rsidRPr="00D423DB">
              <w:t>1</w:t>
            </w:r>
          </w:p>
          <w:p w:rsidR="00801F14" w:rsidRPr="00D423DB" w:rsidRDefault="00801F14" w:rsidP="0064696C">
            <w:pPr>
              <w:tabs>
                <w:tab w:val="left" w:pos="1470"/>
              </w:tabs>
              <w:jc w:val="center"/>
            </w:pPr>
            <w:r w:rsidRPr="00D423DB">
              <w:t xml:space="preserve"> (c35)</w:t>
            </w:r>
          </w:p>
        </w:tc>
        <w:tc>
          <w:tcPr>
            <w:tcW w:w="1401" w:type="dxa"/>
          </w:tcPr>
          <w:p w:rsidR="0064696C" w:rsidRPr="00D423DB" w:rsidRDefault="00801F14" w:rsidP="0064696C">
            <w:pPr>
              <w:tabs>
                <w:tab w:val="left" w:pos="1470"/>
              </w:tabs>
              <w:jc w:val="center"/>
            </w:pPr>
            <w:r w:rsidRPr="00D423DB">
              <w:t xml:space="preserve">1 </w:t>
            </w:r>
          </w:p>
          <w:p w:rsidR="00801F14" w:rsidRPr="00D423DB" w:rsidRDefault="00801F14" w:rsidP="0064696C">
            <w:pPr>
              <w:tabs>
                <w:tab w:val="left" w:pos="1470"/>
              </w:tabs>
              <w:jc w:val="center"/>
            </w:pPr>
            <w:r w:rsidRPr="00D423DB">
              <w:t>(c40)</w:t>
            </w:r>
          </w:p>
        </w:tc>
        <w:tc>
          <w:tcPr>
            <w:tcW w:w="883" w:type="dxa"/>
          </w:tcPr>
          <w:p w:rsidR="00801F14" w:rsidRPr="00D423DB" w:rsidRDefault="00801F14" w:rsidP="0064696C">
            <w:pPr>
              <w:tabs>
                <w:tab w:val="left" w:pos="1470"/>
              </w:tabs>
              <w:jc w:val="center"/>
              <w:rPr>
                <w:b/>
                <w:i/>
              </w:rPr>
            </w:pPr>
            <w:r w:rsidRPr="00D423DB">
              <w:rPr>
                <w:b/>
                <w:i/>
              </w:rPr>
              <w:t>5</w:t>
            </w:r>
          </w:p>
        </w:tc>
        <w:tc>
          <w:tcPr>
            <w:tcW w:w="970" w:type="dxa"/>
          </w:tcPr>
          <w:p w:rsidR="00801F14" w:rsidRPr="00D423DB" w:rsidRDefault="00801F14" w:rsidP="0064696C">
            <w:pPr>
              <w:tabs>
                <w:tab w:val="left" w:pos="1470"/>
              </w:tabs>
              <w:jc w:val="center"/>
              <w:rPr>
                <w:b/>
                <w:i/>
              </w:rPr>
            </w:pPr>
            <w:r w:rsidRPr="00D423DB">
              <w:rPr>
                <w:b/>
                <w:i/>
              </w:rPr>
              <w:t>12,5</w:t>
            </w: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rPr>
            </w:pPr>
            <w:r w:rsidRPr="00D423DB">
              <w:rPr>
                <w:b/>
              </w:rPr>
              <w:t>11. Việt Nam 1954-1975</w:t>
            </w:r>
          </w:p>
        </w:tc>
        <w:tc>
          <w:tcPr>
            <w:tcW w:w="1720" w:type="dxa"/>
          </w:tcPr>
          <w:p w:rsidR="00801F14" w:rsidRPr="00D423DB" w:rsidRDefault="00801F14" w:rsidP="0064696C">
            <w:pPr>
              <w:tabs>
                <w:tab w:val="left" w:pos="1470"/>
              </w:tabs>
              <w:jc w:val="center"/>
            </w:pPr>
            <w:r w:rsidRPr="00D423DB">
              <w:t>4 (c14,15,25,26)</w:t>
            </w:r>
          </w:p>
          <w:p w:rsidR="00C43F81" w:rsidRPr="00D423DB" w:rsidRDefault="00C43F81" w:rsidP="0064696C">
            <w:pPr>
              <w:tabs>
                <w:tab w:val="left" w:pos="1470"/>
              </w:tabs>
              <w:jc w:val="center"/>
            </w:pPr>
          </w:p>
          <w:p w:rsidR="00C43F81" w:rsidRPr="00D423DB" w:rsidRDefault="00C43F81" w:rsidP="0064696C">
            <w:pPr>
              <w:tabs>
                <w:tab w:val="left" w:pos="1470"/>
              </w:tabs>
              <w:jc w:val="center"/>
            </w:pPr>
          </w:p>
        </w:tc>
        <w:tc>
          <w:tcPr>
            <w:tcW w:w="1417" w:type="dxa"/>
          </w:tcPr>
          <w:p w:rsidR="0064696C" w:rsidRPr="00D423DB" w:rsidRDefault="00801F14" w:rsidP="0064696C">
            <w:pPr>
              <w:tabs>
                <w:tab w:val="left" w:pos="1470"/>
              </w:tabs>
              <w:jc w:val="center"/>
            </w:pPr>
            <w:r w:rsidRPr="00D423DB">
              <w:t>1</w:t>
            </w:r>
          </w:p>
          <w:p w:rsidR="00801F14" w:rsidRPr="00D423DB" w:rsidRDefault="00C43F81" w:rsidP="0064696C">
            <w:pPr>
              <w:tabs>
                <w:tab w:val="left" w:pos="1470"/>
              </w:tabs>
              <w:jc w:val="center"/>
            </w:pPr>
            <w:r w:rsidRPr="00D423DB">
              <w:t xml:space="preserve"> </w:t>
            </w:r>
            <w:r w:rsidR="00801F14" w:rsidRPr="00D423DB">
              <w:t>(c27)</w:t>
            </w:r>
          </w:p>
        </w:tc>
        <w:tc>
          <w:tcPr>
            <w:tcW w:w="1134" w:type="dxa"/>
          </w:tcPr>
          <w:p w:rsidR="00801F14" w:rsidRPr="00D423DB" w:rsidRDefault="00801F14" w:rsidP="0064696C">
            <w:pPr>
              <w:tabs>
                <w:tab w:val="left" w:pos="1470"/>
              </w:tabs>
              <w:jc w:val="center"/>
            </w:pPr>
          </w:p>
        </w:tc>
        <w:tc>
          <w:tcPr>
            <w:tcW w:w="1401" w:type="dxa"/>
          </w:tcPr>
          <w:p w:rsidR="00801F14" w:rsidRPr="00D423DB" w:rsidRDefault="00801F14" w:rsidP="0064696C">
            <w:pPr>
              <w:tabs>
                <w:tab w:val="left" w:pos="1470"/>
              </w:tabs>
              <w:jc w:val="center"/>
            </w:pPr>
          </w:p>
        </w:tc>
        <w:tc>
          <w:tcPr>
            <w:tcW w:w="883" w:type="dxa"/>
          </w:tcPr>
          <w:p w:rsidR="00801F14" w:rsidRPr="00D423DB" w:rsidRDefault="00801F14" w:rsidP="0064696C">
            <w:pPr>
              <w:tabs>
                <w:tab w:val="left" w:pos="1470"/>
              </w:tabs>
              <w:jc w:val="center"/>
              <w:rPr>
                <w:b/>
                <w:i/>
              </w:rPr>
            </w:pPr>
            <w:r w:rsidRPr="00D423DB">
              <w:rPr>
                <w:b/>
                <w:i/>
              </w:rPr>
              <w:t>5</w:t>
            </w:r>
          </w:p>
        </w:tc>
        <w:tc>
          <w:tcPr>
            <w:tcW w:w="970" w:type="dxa"/>
          </w:tcPr>
          <w:p w:rsidR="00801F14" w:rsidRPr="00D423DB" w:rsidRDefault="00801F14" w:rsidP="0064696C">
            <w:pPr>
              <w:tabs>
                <w:tab w:val="left" w:pos="1470"/>
              </w:tabs>
              <w:jc w:val="center"/>
              <w:rPr>
                <w:b/>
                <w:i/>
              </w:rPr>
            </w:pPr>
            <w:r w:rsidRPr="00D423DB">
              <w:rPr>
                <w:b/>
                <w:i/>
              </w:rPr>
              <w:t>12,5</w:t>
            </w: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rPr>
            </w:pPr>
            <w:r w:rsidRPr="00D423DB">
              <w:rPr>
                <w:b/>
              </w:rPr>
              <w:t>12. Việt Nam 1975-2000</w:t>
            </w:r>
          </w:p>
        </w:tc>
        <w:tc>
          <w:tcPr>
            <w:tcW w:w="1720" w:type="dxa"/>
          </w:tcPr>
          <w:p w:rsidR="0064696C" w:rsidRPr="00D423DB" w:rsidRDefault="00801F14" w:rsidP="0064696C">
            <w:pPr>
              <w:tabs>
                <w:tab w:val="left" w:pos="1470"/>
              </w:tabs>
              <w:jc w:val="center"/>
            </w:pPr>
            <w:r w:rsidRPr="00D423DB">
              <w:t>1</w:t>
            </w:r>
            <w:r w:rsidR="00C43F81" w:rsidRPr="00D423DB">
              <w:t xml:space="preserve"> </w:t>
            </w:r>
          </w:p>
          <w:p w:rsidR="00801F14" w:rsidRPr="00D423DB" w:rsidRDefault="00801F14" w:rsidP="0064696C">
            <w:pPr>
              <w:tabs>
                <w:tab w:val="left" w:pos="1470"/>
              </w:tabs>
              <w:jc w:val="center"/>
            </w:pPr>
            <w:r w:rsidRPr="00D423DB">
              <w:t>(c16)</w:t>
            </w:r>
          </w:p>
          <w:p w:rsidR="00C43F81" w:rsidRPr="00D423DB" w:rsidRDefault="00C43F81" w:rsidP="0064696C">
            <w:pPr>
              <w:tabs>
                <w:tab w:val="left" w:pos="1470"/>
              </w:tabs>
              <w:jc w:val="center"/>
            </w:pPr>
          </w:p>
          <w:p w:rsidR="00C43F81" w:rsidRPr="00D423DB" w:rsidRDefault="00C43F81" w:rsidP="0064696C">
            <w:pPr>
              <w:tabs>
                <w:tab w:val="left" w:pos="1470"/>
              </w:tabs>
              <w:jc w:val="center"/>
            </w:pPr>
          </w:p>
        </w:tc>
        <w:tc>
          <w:tcPr>
            <w:tcW w:w="1417" w:type="dxa"/>
          </w:tcPr>
          <w:p w:rsidR="0064696C" w:rsidRPr="00D423DB" w:rsidRDefault="00801F14" w:rsidP="0064696C">
            <w:pPr>
              <w:tabs>
                <w:tab w:val="left" w:pos="1470"/>
              </w:tabs>
              <w:jc w:val="center"/>
            </w:pPr>
            <w:r w:rsidRPr="00D423DB">
              <w:t xml:space="preserve">1 </w:t>
            </w:r>
          </w:p>
          <w:p w:rsidR="00801F14" w:rsidRPr="00D423DB" w:rsidRDefault="00801F14" w:rsidP="0064696C">
            <w:pPr>
              <w:tabs>
                <w:tab w:val="left" w:pos="1470"/>
              </w:tabs>
              <w:jc w:val="center"/>
            </w:pPr>
            <w:r w:rsidRPr="00D423DB">
              <w:t>(c28)</w:t>
            </w:r>
          </w:p>
        </w:tc>
        <w:tc>
          <w:tcPr>
            <w:tcW w:w="1134" w:type="dxa"/>
          </w:tcPr>
          <w:p w:rsidR="00801F14" w:rsidRPr="00D423DB" w:rsidRDefault="00801F14" w:rsidP="0064696C">
            <w:pPr>
              <w:tabs>
                <w:tab w:val="left" w:pos="1470"/>
              </w:tabs>
              <w:jc w:val="center"/>
            </w:pPr>
          </w:p>
        </w:tc>
        <w:tc>
          <w:tcPr>
            <w:tcW w:w="1401" w:type="dxa"/>
          </w:tcPr>
          <w:p w:rsidR="00801F14" w:rsidRPr="00D423DB" w:rsidRDefault="00801F14" w:rsidP="0064696C">
            <w:pPr>
              <w:tabs>
                <w:tab w:val="left" w:pos="1470"/>
              </w:tabs>
              <w:jc w:val="center"/>
            </w:pPr>
          </w:p>
        </w:tc>
        <w:tc>
          <w:tcPr>
            <w:tcW w:w="883" w:type="dxa"/>
          </w:tcPr>
          <w:p w:rsidR="00801F14" w:rsidRPr="00D423DB" w:rsidRDefault="00801F14" w:rsidP="0064696C">
            <w:pPr>
              <w:tabs>
                <w:tab w:val="left" w:pos="1470"/>
              </w:tabs>
              <w:jc w:val="center"/>
              <w:rPr>
                <w:b/>
                <w:i/>
              </w:rPr>
            </w:pPr>
            <w:r w:rsidRPr="00D423DB">
              <w:rPr>
                <w:b/>
                <w:i/>
              </w:rPr>
              <w:t>2</w:t>
            </w:r>
          </w:p>
        </w:tc>
        <w:tc>
          <w:tcPr>
            <w:tcW w:w="970" w:type="dxa"/>
          </w:tcPr>
          <w:p w:rsidR="00801F14" w:rsidRPr="00D423DB" w:rsidRDefault="00801F14" w:rsidP="0064696C">
            <w:pPr>
              <w:tabs>
                <w:tab w:val="left" w:pos="1470"/>
              </w:tabs>
              <w:jc w:val="center"/>
              <w:rPr>
                <w:b/>
                <w:i/>
              </w:rPr>
            </w:pPr>
            <w:r w:rsidRPr="00D423DB">
              <w:rPr>
                <w:b/>
                <w:i/>
              </w:rPr>
              <w:t>5</w:t>
            </w: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i/>
              </w:rPr>
            </w:pPr>
            <w:r w:rsidRPr="00D423DB">
              <w:rPr>
                <w:b/>
                <w:i/>
              </w:rPr>
              <w:t>Tổng số câu</w:t>
            </w:r>
          </w:p>
        </w:tc>
        <w:tc>
          <w:tcPr>
            <w:tcW w:w="1720" w:type="dxa"/>
          </w:tcPr>
          <w:p w:rsidR="00801F14" w:rsidRPr="00D423DB" w:rsidRDefault="00801F14" w:rsidP="0064696C">
            <w:pPr>
              <w:tabs>
                <w:tab w:val="left" w:pos="1470"/>
              </w:tabs>
              <w:jc w:val="center"/>
              <w:rPr>
                <w:b/>
                <w:i/>
              </w:rPr>
            </w:pPr>
            <w:r w:rsidRPr="00D423DB">
              <w:rPr>
                <w:b/>
                <w:i/>
              </w:rPr>
              <w:t>20</w:t>
            </w:r>
          </w:p>
        </w:tc>
        <w:tc>
          <w:tcPr>
            <w:tcW w:w="1417" w:type="dxa"/>
          </w:tcPr>
          <w:p w:rsidR="00801F14" w:rsidRPr="00D423DB" w:rsidRDefault="00801F14" w:rsidP="0064696C">
            <w:pPr>
              <w:tabs>
                <w:tab w:val="left" w:pos="1470"/>
              </w:tabs>
              <w:jc w:val="center"/>
              <w:rPr>
                <w:b/>
                <w:i/>
              </w:rPr>
            </w:pPr>
            <w:r w:rsidRPr="00D423DB">
              <w:rPr>
                <w:b/>
                <w:i/>
              </w:rPr>
              <w:t>10</w:t>
            </w:r>
          </w:p>
        </w:tc>
        <w:tc>
          <w:tcPr>
            <w:tcW w:w="1134" w:type="dxa"/>
          </w:tcPr>
          <w:p w:rsidR="00801F14" w:rsidRPr="00D423DB" w:rsidRDefault="00801F14" w:rsidP="0064696C">
            <w:pPr>
              <w:tabs>
                <w:tab w:val="left" w:pos="1470"/>
              </w:tabs>
              <w:jc w:val="center"/>
              <w:rPr>
                <w:b/>
                <w:i/>
              </w:rPr>
            </w:pPr>
            <w:r w:rsidRPr="00D423DB">
              <w:rPr>
                <w:b/>
                <w:i/>
              </w:rPr>
              <w:t>5</w:t>
            </w:r>
          </w:p>
        </w:tc>
        <w:tc>
          <w:tcPr>
            <w:tcW w:w="1401" w:type="dxa"/>
          </w:tcPr>
          <w:p w:rsidR="00801F14" w:rsidRPr="00D423DB" w:rsidRDefault="00801F14" w:rsidP="0064696C">
            <w:pPr>
              <w:tabs>
                <w:tab w:val="left" w:pos="1470"/>
              </w:tabs>
              <w:jc w:val="center"/>
              <w:rPr>
                <w:b/>
                <w:i/>
              </w:rPr>
            </w:pPr>
            <w:r w:rsidRPr="00D423DB">
              <w:rPr>
                <w:b/>
                <w:i/>
              </w:rPr>
              <w:t>5</w:t>
            </w:r>
          </w:p>
        </w:tc>
        <w:tc>
          <w:tcPr>
            <w:tcW w:w="883" w:type="dxa"/>
          </w:tcPr>
          <w:p w:rsidR="00801F14" w:rsidRPr="00D423DB" w:rsidRDefault="00801F14" w:rsidP="0064696C">
            <w:pPr>
              <w:tabs>
                <w:tab w:val="left" w:pos="1470"/>
              </w:tabs>
              <w:jc w:val="center"/>
              <w:rPr>
                <w:b/>
                <w:i/>
              </w:rPr>
            </w:pPr>
            <w:r w:rsidRPr="00D423DB">
              <w:rPr>
                <w:b/>
                <w:i/>
              </w:rPr>
              <w:t>40 câu</w:t>
            </w:r>
          </w:p>
        </w:tc>
        <w:tc>
          <w:tcPr>
            <w:tcW w:w="970" w:type="dxa"/>
          </w:tcPr>
          <w:p w:rsidR="00801F14" w:rsidRPr="00D423DB" w:rsidRDefault="00801F14" w:rsidP="0064696C">
            <w:pPr>
              <w:tabs>
                <w:tab w:val="left" w:pos="1470"/>
              </w:tabs>
              <w:jc w:val="center"/>
              <w:rPr>
                <w:b/>
                <w:i/>
              </w:rPr>
            </w:pPr>
          </w:p>
        </w:tc>
      </w:tr>
      <w:tr w:rsidR="00D423DB" w:rsidRPr="00D423DB" w:rsidTr="00D423DB">
        <w:tc>
          <w:tcPr>
            <w:tcW w:w="1135" w:type="dxa"/>
            <w:vMerge/>
          </w:tcPr>
          <w:p w:rsidR="00801F14" w:rsidRPr="00D423DB" w:rsidRDefault="00801F14" w:rsidP="0064696C">
            <w:pPr>
              <w:tabs>
                <w:tab w:val="left" w:pos="1470"/>
              </w:tabs>
              <w:jc w:val="center"/>
            </w:pPr>
          </w:p>
        </w:tc>
        <w:tc>
          <w:tcPr>
            <w:tcW w:w="1824" w:type="dxa"/>
          </w:tcPr>
          <w:p w:rsidR="00801F14" w:rsidRPr="00D423DB" w:rsidRDefault="00801F14" w:rsidP="0064696C">
            <w:pPr>
              <w:tabs>
                <w:tab w:val="left" w:pos="1470"/>
              </w:tabs>
              <w:jc w:val="center"/>
              <w:rPr>
                <w:b/>
                <w:i/>
              </w:rPr>
            </w:pPr>
            <w:r w:rsidRPr="00D423DB">
              <w:rPr>
                <w:b/>
                <w:i/>
              </w:rPr>
              <w:t>Tỉ lệ %</w:t>
            </w:r>
          </w:p>
        </w:tc>
        <w:tc>
          <w:tcPr>
            <w:tcW w:w="1720" w:type="dxa"/>
          </w:tcPr>
          <w:p w:rsidR="00801F14" w:rsidRPr="00D423DB" w:rsidRDefault="00801F14" w:rsidP="0064696C">
            <w:pPr>
              <w:tabs>
                <w:tab w:val="left" w:pos="1470"/>
              </w:tabs>
              <w:spacing w:line="360" w:lineRule="auto"/>
              <w:jc w:val="center"/>
              <w:rPr>
                <w:b/>
                <w:i/>
              </w:rPr>
            </w:pPr>
            <w:r w:rsidRPr="00D423DB">
              <w:rPr>
                <w:b/>
                <w:i/>
              </w:rPr>
              <w:t>50</w:t>
            </w:r>
          </w:p>
        </w:tc>
        <w:tc>
          <w:tcPr>
            <w:tcW w:w="1417" w:type="dxa"/>
          </w:tcPr>
          <w:p w:rsidR="00801F14" w:rsidRPr="00D423DB" w:rsidRDefault="00801F14" w:rsidP="0064696C">
            <w:pPr>
              <w:tabs>
                <w:tab w:val="left" w:pos="1470"/>
              </w:tabs>
              <w:jc w:val="center"/>
              <w:rPr>
                <w:b/>
                <w:i/>
              </w:rPr>
            </w:pPr>
            <w:r w:rsidRPr="00D423DB">
              <w:rPr>
                <w:b/>
                <w:i/>
              </w:rPr>
              <w:t>25</w:t>
            </w:r>
          </w:p>
        </w:tc>
        <w:tc>
          <w:tcPr>
            <w:tcW w:w="1134" w:type="dxa"/>
          </w:tcPr>
          <w:p w:rsidR="00801F14" w:rsidRPr="00D423DB" w:rsidRDefault="00801F14" w:rsidP="0064696C">
            <w:pPr>
              <w:tabs>
                <w:tab w:val="left" w:pos="1470"/>
              </w:tabs>
              <w:jc w:val="center"/>
              <w:rPr>
                <w:b/>
                <w:i/>
              </w:rPr>
            </w:pPr>
            <w:r w:rsidRPr="00D423DB">
              <w:rPr>
                <w:b/>
                <w:i/>
              </w:rPr>
              <w:t>12,5</w:t>
            </w:r>
          </w:p>
        </w:tc>
        <w:tc>
          <w:tcPr>
            <w:tcW w:w="1401" w:type="dxa"/>
          </w:tcPr>
          <w:p w:rsidR="00801F14" w:rsidRPr="00D423DB" w:rsidRDefault="00801F14" w:rsidP="0064696C">
            <w:pPr>
              <w:tabs>
                <w:tab w:val="left" w:pos="1470"/>
              </w:tabs>
              <w:jc w:val="center"/>
              <w:rPr>
                <w:b/>
                <w:i/>
              </w:rPr>
            </w:pPr>
            <w:r w:rsidRPr="00D423DB">
              <w:rPr>
                <w:b/>
                <w:i/>
              </w:rPr>
              <w:t>12,5</w:t>
            </w:r>
          </w:p>
        </w:tc>
        <w:tc>
          <w:tcPr>
            <w:tcW w:w="883" w:type="dxa"/>
          </w:tcPr>
          <w:p w:rsidR="00801F14" w:rsidRPr="00D423DB" w:rsidRDefault="00801F14" w:rsidP="0064696C">
            <w:pPr>
              <w:tabs>
                <w:tab w:val="left" w:pos="1470"/>
              </w:tabs>
              <w:jc w:val="center"/>
              <w:rPr>
                <w:b/>
                <w:i/>
              </w:rPr>
            </w:pPr>
          </w:p>
        </w:tc>
        <w:tc>
          <w:tcPr>
            <w:tcW w:w="970" w:type="dxa"/>
          </w:tcPr>
          <w:p w:rsidR="00801F14" w:rsidRPr="00D423DB" w:rsidRDefault="00801F14" w:rsidP="0064696C">
            <w:pPr>
              <w:tabs>
                <w:tab w:val="left" w:pos="1470"/>
              </w:tabs>
              <w:jc w:val="center"/>
              <w:rPr>
                <w:b/>
                <w:i/>
              </w:rPr>
            </w:pPr>
            <w:r w:rsidRPr="00D423DB">
              <w:rPr>
                <w:b/>
                <w:i/>
              </w:rPr>
              <w:t>100%</w:t>
            </w:r>
          </w:p>
        </w:tc>
      </w:tr>
    </w:tbl>
    <w:p w:rsidR="00BA60DB" w:rsidRPr="005C7980" w:rsidRDefault="005C7980" w:rsidP="00BA090E">
      <w:pPr>
        <w:tabs>
          <w:tab w:val="left" w:pos="1470"/>
        </w:tabs>
        <w:rPr>
          <w:b/>
          <w:sz w:val="28"/>
          <w:szCs w:val="28"/>
          <w:u w:val="single"/>
        </w:rPr>
      </w:pPr>
      <w:r>
        <w:rPr>
          <w:b/>
          <w:sz w:val="28"/>
          <w:szCs w:val="28"/>
          <w:u w:val="single"/>
        </w:rPr>
        <w:lastRenderedPageBreak/>
        <w:t>I</w:t>
      </w:r>
      <w:r w:rsidR="00BA60DB" w:rsidRPr="005C7980">
        <w:rPr>
          <w:b/>
          <w:sz w:val="28"/>
          <w:szCs w:val="28"/>
          <w:u w:val="single"/>
        </w:rPr>
        <w:t xml:space="preserve">I. Nhận xét </w:t>
      </w:r>
    </w:p>
    <w:p w:rsidR="009E5BFD" w:rsidRDefault="009E5BFD" w:rsidP="00BA090E">
      <w:pPr>
        <w:tabs>
          <w:tab w:val="left" w:pos="1470"/>
        </w:tabs>
        <w:rPr>
          <w:sz w:val="28"/>
          <w:szCs w:val="28"/>
        </w:rPr>
      </w:pPr>
      <w:r>
        <w:rPr>
          <w:sz w:val="28"/>
          <w:szCs w:val="28"/>
        </w:rPr>
        <w:t>1. Tổng số câu</w:t>
      </w:r>
      <w:proofErr w:type="gramStart"/>
      <w:r>
        <w:rPr>
          <w:sz w:val="28"/>
          <w:szCs w:val="28"/>
        </w:rPr>
        <w:t>:40</w:t>
      </w:r>
      <w:proofErr w:type="gramEnd"/>
      <w:r>
        <w:rPr>
          <w:sz w:val="28"/>
          <w:szCs w:val="28"/>
        </w:rPr>
        <w:t>, 12 câu LS thế giới và 28 câu LSVN</w:t>
      </w:r>
    </w:p>
    <w:p w:rsidR="00BA60DB" w:rsidRDefault="009E5BFD" w:rsidP="00BA090E">
      <w:pPr>
        <w:tabs>
          <w:tab w:val="left" w:pos="1470"/>
        </w:tabs>
        <w:rPr>
          <w:sz w:val="28"/>
          <w:szCs w:val="28"/>
        </w:rPr>
      </w:pPr>
      <w:r>
        <w:rPr>
          <w:sz w:val="28"/>
          <w:szCs w:val="28"/>
        </w:rPr>
        <w:t xml:space="preserve">2. </w:t>
      </w:r>
      <w:r w:rsidR="00BA60DB">
        <w:rPr>
          <w:sz w:val="28"/>
          <w:szCs w:val="28"/>
        </w:rPr>
        <w:t xml:space="preserve">Số câu hỏi thuộc chương trình lớp 11 giảm, chỉ còn 2 câu, 1 câu nhận biết thuộc LSTG </w:t>
      </w:r>
      <w:r>
        <w:rPr>
          <w:sz w:val="28"/>
          <w:szCs w:val="28"/>
        </w:rPr>
        <w:t>1917-1945</w:t>
      </w:r>
      <w:r w:rsidR="00BA60DB">
        <w:rPr>
          <w:sz w:val="28"/>
          <w:szCs w:val="28"/>
        </w:rPr>
        <w:t xml:space="preserve"> và 1 câu vận dụng cao thuộc LSVN 1858-1918</w:t>
      </w:r>
      <w:r>
        <w:rPr>
          <w:sz w:val="28"/>
          <w:szCs w:val="28"/>
        </w:rPr>
        <w:t>.</w:t>
      </w:r>
    </w:p>
    <w:p w:rsidR="009E5BFD" w:rsidRDefault="009E5BFD" w:rsidP="00BA090E">
      <w:pPr>
        <w:tabs>
          <w:tab w:val="left" w:pos="1470"/>
        </w:tabs>
        <w:rPr>
          <w:sz w:val="28"/>
          <w:szCs w:val="28"/>
        </w:rPr>
      </w:pPr>
      <w:r>
        <w:rPr>
          <w:sz w:val="28"/>
          <w:szCs w:val="28"/>
        </w:rPr>
        <w:t>3. Số câu hỏi thuộc</w:t>
      </w:r>
      <w:r w:rsidRPr="009E5BFD">
        <w:rPr>
          <w:sz w:val="28"/>
          <w:szCs w:val="28"/>
        </w:rPr>
        <w:t xml:space="preserve"> </w:t>
      </w:r>
      <w:r>
        <w:rPr>
          <w:sz w:val="28"/>
          <w:szCs w:val="28"/>
        </w:rPr>
        <w:t>chương trình lớp 12 chiếm 38 câu, trong đó 11 câu thuộc LSTG   ( 1945-2000) và 27 câu thuộc LSVN 1919-2000.</w:t>
      </w:r>
    </w:p>
    <w:p w:rsidR="009E5BFD" w:rsidRDefault="009E5BFD" w:rsidP="009E5BFD">
      <w:pPr>
        <w:tabs>
          <w:tab w:val="left" w:pos="1470"/>
        </w:tabs>
        <w:spacing w:line="360" w:lineRule="auto"/>
        <w:rPr>
          <w:sz w:val="28"/>
          <w:szCs w:val="28"/>
        </w:rPr>
      </w:pPr>
      <w:r>
        <w:rPr>
          <w:sz w:val="28"/>
          <w:szCs w:val="28"/>
        </w:rPr>
        <w:t>4. Mức độ nhận biết chiếm 20 câu (50%), thông hiểu 10 câu (25%), vận dụng 5 câu (12,5%) và vận dụng cao 5 câu (12,5%).</w:t>
      </w:r>
    </w:p>
    <w:p w:rsidR="009E5BFD" w:rsidRDefault="009E5BFD" w:rsidP="009E5BFD">
      <w:pPr>
        <w:tabs>
          <w:tab w:val="left" w:pos="1470"/>
        </w:tabs>
        <w:spacing w:line="360" w:lineRule="auto"/>
        <w:rPr>
          <w:sz w:val="28"/>
          <w:szCs w:val="28"/>
        </w:rPr>
      </w:pPr>
      <w:r>
        <w:rPr>
          <w:sz w:val="28"/>
          <w:szCs w:val="28"/>
        </w:rPr>
        <w:t xml:space="preserve">5. Số lượng câu hỏi và mức độ phân hóa chủ yếu tập trung vào học kì I. </w:t>
      </w:r>
    </w:p>
    <w:p w:rsidR="009E5BFD" w:rsidRDefault="009E5BFD" w:rsidP="009E5BFD">
      <w:pPr>
        <w:tabs>
          <w:tab w:val="left" w:pos="1470"/>
        </w:tabs>
        <w:spacing w:line="360" w:lineRule="auto"/>
        <w:rPr>
          <w:sz w:val="28"/>
          <w:szCs w:val="28"/>
        </w:rPr>
      </w:pPr>
      <w:r>
        <w:rPr>
          <w:sz w:val="28"/>
          <w:szCs w:val="28"/>
        </w:rPr>
        <w:t xml:space="preserve">6. Đề tham khảo ra khá cơ bản, dễ đạt điểm trung bình đến khá đối với HS mà vẫn có sự phân hóa với HS giỏi. Không còn những câu đi vào tiểu tiết, vụn </w:t>
      </w:r>
      <w:proofErr w:type="gramStart"/>
      <w:r>
        <w:rPr>
          <w:sz w:val="28"/>
          <w:szCs w:val="28"/>
        </w:rPr>
        <w:t>vặt ...</w:t>
      </w:r>
      <w:proofErr w:type="gramEnd"/>
    </w:p>
    <w:p w:rsidR="00801F14" w:rsidRPr="005C7980" w:rsidRDefault="00BA60DB" w:rsidP="00BA090E">
      <w:pPr>
        <w:tabs>
          <w:tab w:val="left" w:pos="1470"/>
        </w:tabs>
        <w:rPr>
          <w:u w:val="single"/>
        </w:rPr>
      </w:pPr>
      <w:r w:rsidRPr="005C7980">
        <w:rPr>
          <w:b/>
          <w:sz w:val="28"/>
          <w:szCs w:val="28"/>
          <w:u w:val="single"/>
        </w:rPr>
        <w:t>I</w:t>
      </w:r>
      <w:r w:rsidR="00EA1DC2" w:rsidRPr="005C7980">
        <w:rPr>
          <w:b/>
          <w:sz w:val="28"/>
          <w:szCs w:val="28"/>
          <w:u w:val="single"/>
        </w:rPr>
        <w:t>II. Lời giải chi tiết</w:t>
      </w:r>
    </w:p>
    <w:p w:rsidR="00BA090E" w:rsidRPr="00D423DB" w:rsidRDefault="007648EF" w:rsidP="00BA090E">
      <w:pPr>
        <w:spacing w:after="0" w:line="240" w:lineRule="auto"/>
        <w:rPr>
          <w:sz w:val="28"/>
          <w:szCs w:val="28"/>
        </w:rPr>
      </w:pPr>
      <w:r w:rsidRPr="00D423DB">
        <w:rPr>
          <w:b/>
          <w:sz w:val="28"/>
          <w:szCs w:val="28"/>
        </w:rPr>
        <w:t>Câu 1.</w:t>
      </w:r>
      <w:r w:rsidR="00BA090E" w:rsidRPr="00BA090E">
        <w:rPr>
          <w:sz w:val="28"/>
          <w:szCs w:val="28"/>
        </w:rPr>
        <w:t xml:space="preserve"> </w:t>
      </w:r>
      <w:r w:rsidR="00BA090E" w:rsidRPr="00D423DB">
        <w:rPr>
          <w:sz w:val="28"/>
          <w:szCs w:val="28"/>
        </w:rPr>
        <w:t>Chọn: A</w:t>
      </w:r>
      <w:r w:rsidR="009E5BFD">
        <w:rPr>
          <w:sz w:val="28"/>
          <w:szCs w:val="28"/>
        </w:rPr>
        <w:t xml:space="preserve"> và </w:t>
      </w:r>
    </w:p>
    <w:p w:rsidR="007648EF" w:rsidRPr="00D423DB" w:rsidRDefault="007648EF" w:rsidP="00BA090E">
      <w:pPr>
        <w:spacing w:after="0" w:line="240" w:lineRule="auto"/>
        <w:rPr>
          <w:sz w:val="28"/>
          <w:szCs w:val="28"/>
        </w:rPr>
      </w:pPr>
      <w:r w:rsidRPr="00D423DB">
        <w:rPr>
          <w:sz w:val="28"/>
          <w:szCs w:val="28"/>
        </w:rPr>
        <w:t>Phương pháp: sgk Lịch sử 1</w:t>
      </w:r>
      <w:r w:rsidR="00BA090E">
        <w:rPr>
          <w:sz w:val="28"/>
          <w:szCs w:val="28"/>
        </w:rPr>
        <w:t>1</w:t>
      </w:r>
      <w:r w:rsidRPr="00D423DB">
        <w:rPr>
          <w:sz w:val="28"/>
          <w:szCs w:val="28"/>
        </w:rPr>
        <w:t xml:space="preserve"> trang 53</w:t>
      </w:r>
    </w:p>
    <w:p w:rsidR="007648EF" w:rsidRPr="00D423DB" w:rsidRDefault="007648EF" w:rsidP="00BA090E">
      <w:pPr>
        <w:spacing w:after="0" w:line="240" w:lineRule="auto"/>
        <w:rPr>
          <w:sz w:val="28"/>
          <w:szCs w:val="28"/>
        </w:rPr>
      </w:pPr>
      <w:r w:rsidRPr="00D423DB">
        <w:rPr>
          <w:sz w:val="28"/>
          <w:szCs w:val="28"/>
        </w:rPr>
        <w:t>Tháng 3 - 1921, Đảng Bônsêvích Nga quyết định thực hiện Chính sách kinh tế mớ</w:t>
      </w:r>
      <w:r w:rsidR="00BA090E">
        <w:rPr>
          <w:sz w:val="28"/>
          <w:szCs w:val="28"/>
        </w:rPr>
        <w:t>i (NEP) do Lê-nin đề</w:t>
      </w:r>
      <w:r w:rsidRPr="00D423DB">
        <w:rPr>
          <w:sz w:val="28"/>
          <w:szCs w:val="28"/>
        </w:rPr>
        <w:t xml:space="preserve"> xướng.</w:t>
      </w:r>
    </w:p>
    <w:p w:rsidR="00BA090E" w:rsidRPr="00D423DB" w:rsidRDefault="007648EF" w:rsidP="00BA090E">
      <w:pPr>
        <w:spacing w:after="0" w:line="240" w:lineRule="auto"/>
        <w:rPr>
          <w:sz w:val="28"/>
          <w:szCs w:val="28"/>
        </w:rPr>
      </w:pPr>
      <w:r w:rsidRPr="00D423DB">
        <w:rPr>
          <w:b/>
          <w:sz w:val="28"/>
          <w:szCs w:val="28"/>
        </w:rPr>
        <w:t>Câu 2.</w:t>
      </w:r>
      <w:r w:rsidR="00BA090E" w:rsidRPr="00BA090E">
        <w:rPr>
          <w:sz w:val="28"/>
          <w:szCs w:val="28"/>
        </w:rPr>
        <w:t xml:space="preserve"> </w:t>
      </w:r>
      <w:r w:rsidR="00BA090E" w:rsidRPr="00D423DB">
        <w:rPr>
          <w:sz w:val="28"/>
          <w:szCs w:val="28"/>
        </w:rPr>
        <w:t>Chọn: B</w:t>
      </w:r>
    </w:p>
    <w:p w:rsidR="007648EF" w:rsidRPr="00D423DB" w:rsidRDefault="007648EF" w:rsidP="00BA090E">
      <w:pPr>
        <w:spacing w:after="0" w:line="240" w:lineRule="auto"/>
        <w:rPr>
          <w:sz w:val="28"/>
          <w:szCs w:val="28"/>
        </w:rPr>
      </w:pPr>
      <w:r w:rsidRPr="00D423DB">
        <w:rPr>
          <w:sz w:val="28"/>
          <w:szCs w:val="28"/>
        </w:rPr>
        <w:t>Phương pháp: sgk Lịch sử 12 trang</w:t>
      </w:r>
      <w:r w:rsidR="00BA090E">
        <w:rPr>
          <w:sz w:val="28"/>
          <w:szCs w:val="28"/>
        </w:rPr>
        <w:t xml:space="preserve"> 17.</w:t>
      </w:r>
    </w:p>
    <w:p w:rsidR="007648EF" w:rsidRPr="00D423DB" w:rsidRDefault="007648EF" w:rsidP="00BA090E">
      <w:pPr>
        <w:spacing w:after="0" w:line="240" w:lineRule="auto"/>
        <w:rPr>
          <w:sz w:val="28"/>
          <w:szCs w:val="28"/>
        </w:rPr>
      </w:pPr>
      <w:r w:rsidRPr="00D423DB">
        <w:rPr>
          <w:sz w:val="28"/>
          <w:szCs w:val="28"/>
        </w:rPr>
        <w:t xml:space="preserve">Sau khi Liên Xô tan rã, Liên bang Nga kế thừa địa vị pháp lý của Liên Xô tại Hội đồng Bảo </w:t>
      </w:r>
      <w:proofErr w:type="gramStart"/>
      <w:r w:rsidRPr="00D423DB">
        <w:rPr>
          <w:sz w:val="28"/>
          <w:szCs w:val="28"/>
        </w:rPr>
        <w:t>an</w:t>
      </w:r>
      <w:proofErr w:type="gramEnd"/>
      <w:r w:rsidRPr="00D423DB">
        <w:rPr>
          <w:sz w:val="28"/>
          <w:szCs w:val="28"/>
        </w:rPr>
        <w:t xml:space="preserve"> Liên hợp quốc.</w:t>
      </w:r>
    </w:p>
    <w:p w:rsidR="00BA090E" w:rsidRPr="00D423DB" w:rsidRDefault="007648EF" w:rsidP="00BA090E">
      <w:pPr>
        <w:spacing w:after="0" w:line="240" w:lineRule="auto"/>
        <w:rPr>
          <w:sz w:val="28"/>
          <w:szCs w:val="28"/>
        </w:rPr>
      </w:pPr>
      <w:r w:rsidRPr="00D423DB">
        <w:rPr>
          <w:b/>
          <w:sz w:val="28"/>
          <w:szCs w:val="28"/>
        </w:rPr>
        <w:t>Câu 3.</w:t>
      </w:r>
      <w:r w:rsidR="00BA090E" w:rsidRPr="00BA090E">
        <w:rPr>
          <w:sz w:val="28"/>
          <w:szCs w:val="28"/>
        </w:rPr>
        <w:t xml:space="preserve"> </w:t>
      </w:r>
      <w:r w:rsidR="00BA090E" w:rsidRPr="00D423DB">
        <w:rPr>
          <w:sz w:val="28"/>
          <w:szCs w:val="28"/>
        </w:rPr>
        <w:t>Chọn: C</w:t>
      </w:r>
    </w:p>
    <w:p w:rsidR="007648EF" w:rsidRPr="00D423DB" w:rsidRDefault="007648EF" w:rsidP="00BA090E">
      <w:pPr>
        <w:spacing w:after="0" w:line="240" w:lineRule="auto"/>
        <w:rPr>
          <w:sz w:val="28"/>
          <w:szCs w:val="28"/>
        </w:rPr>
      </w:pPr>
      <w:r w:rsidRPr="00D423DB">
        <w:rPr>
          <w:sz w:val="28"/>
          <w:szCs w:val="28"/>
        </w:rPr>
        <w:t>Phương pháp: sgk Lịch sử 12 trang 34</w:t>
      </w:r>
    </w:p>
    <w:p w:rsidR="00BA090E" w:rsidRDefault="007648EF" w:rsidP="00BA090E">
      <w:pPr>
        <w:spacing w:after="0" w:line="240" w:lineRule="auto"/>
        <w:rPr>
          <w:sz w:val="28"/>
          <w:szCs w:val="28"/>
        </w:rPr>
      </w:pPr>
      <w:r w:rsidRPr="00D423DB">
        <w:rPr>
          <w:sz w:val="28"/>
          <w:szCs w:val="28"/>
        </w:rPr>
        <w:t>Ngày 26 - 1 - 1950, Ấn Độ tuyên bố độc lập và thành lập nước cộng hòa.</w:t>
      </w:r>
    </w:p>
    <w:p w:rsidR="00BA090E" w:rsidRPr="00D423DB" w:rsidRDefault="007648EF" w:rsidP="00BA090E">
      <w:pPr>
        <w:spacing w:after="0" w:line="240" w:lineRule="auto"/>
        <w:rPr>
          <w:sz w:val="28"/>
          <w:szCs w:val="28"/>
        </w:rPr>
      </w:pPr>
      <w:r w:rsidRPr="00D423DB">
        <w:rPr>
          <w:b/>
          <w:sz w:val="28"/>
          <w:szCs w:val="28"/>
        </w:rPr>
        <w:t>Câu 4.</w:t>
      </w:r>
      <w:r w:rsidR="00BA090E" w:rsidRPr="00BA090E">
        <w:rPr>
          <w:sz w:val="28"/>
          <w:szCs w:val="28"/>
        </w:rPr>
        <w:t xml:space="preserve"> </w:t>
      </w:r>
      <w:r w:rsidR="00BA090E" w:rsidRPr="00D423DB">
        <w:rPr>
          <w:sz w:val="28"/>
          <w:szCs w:val="28"/>
        </w:rPr>
        <w:t>Chọn: D</w:t>
      </w:r>
    </w:p>
    <w:p w:rsidR="007648EF" w:rsidRPr="00D423DB" w:rsidRDefault="007648EF" w:rsidP="00BA090E">
      <w:pPr>
        <w:spacing w:after="0" w:line="240" w:lineRule="auto"/>
        <w:rPr>
          <w:sz w:val="28"/>
          <w:szCs w:val="28"/>
        </w:rPr>
      </w:pPr>
      <w:r w:rsidRPr="00D423DB">
        <w:rPr>
          <w:sz w:val="28"/>
          <w:szCs w:val="28"/>
        </w:rPr>
        <w:t>Phương pháp: sgk Lịch sử 12 trang 3</w:t>
      </w:r>
      <w:r w:rsidR="00BA090E">
        <w:rPr>
          <w:sz w:val="28"/>
          <w:szCs w:val="28"/>
        </w:rPr>
        <w:t>1</w:t>
      </w:r>
    </w:p>
    <w:p w:rsidR="007648EF" w:rsidRPr="00D423DB" w:rsidRDefault="007648EF" w:rsidP="00BA090E">
      <w:pPr>
        <w:spacing w:after="0" w:line="240" w:lineRule="auto"/>
        <w:rPr>
          <w:sz w:val="28"/>
          <w:szCs w:val="28"/>
        </w:rPr>
      </w:pPr>
      <w:r w:rsidRPr="00D423DB">
        <w:rPr>
          <w:sz w:val="28"/>
          <w:szCs w:val="28"/>
        </w:rPr>
        <w:t>Sau khi giành được độc lập, bước vào thời kì phát triển kinh tế trong điều kiện rất khó khăn, nhiều nước trong khu vực Đông Nam Á nhận thấy cần có sự hợp tác với nhau để cùng phát triển.</w:t>
      </w:r>
    </w:p>
    <w:p w:rsidR="007648EF" w:rsidRPr="00D423DB" w:rsidRDefault="007648EF" w:rsidP="00BA090E">
      <w:pPr>
        <w:spacing w:after="0" w:line="240" w:lineRule="auto"/>
        <w:rPr>
          <w:sz w:val="28"/>
          <w:szCs w:val="28"/>
        </w:rPr>
      </w:pPr>
      <w:r w:rsidRPr="00D423DB">
        <w:rPr>
          <w:sz w:val="28"/>
          <w:szCs w:val="28"/>
        </w:rPr>
        <w:t xml:space="preserve">Ngày 8 - 8 - 1967, Hiệp hội các quốc gia Đông Nam Á (ASEAN) ra đời tại Băng Cốc (Thái </w:t>
      </w:r>
      <w:proofErr w:type="gramStart"/>
      <w:r w:rsidRPr="00D423DB">
        <w:rPr>
          <w:sz w:val="28"/>
          <w:szCs w:val="28"/>
        </w:rPr>
        <w:t>Lan</w:t>
      </w:r>
      <w:proofErr w:type="gramEnd"/>
      <w:r w:rsidRPr="00D423DB">
        <w:rPr>
          <w:sz w:val="28"/>
          <w:szCs w:val="28"/>
        </w:rPr>
        <w:t>).</w:t>
      </w:r>
    </w:p>
    <w:p w:rsidR="00BA090E" w:rsidRPr="00D423DB" w:rsidRDefault="007648EF" w:rsidP="00BA090E">
      <w:pPr>
        <w:spacing w:after="0" w:line="240" w:lineRule="auto"/>
        <w:rPr>
          <w:sz w:val="28"/>
          <w:szCs w:val="28"/>
        </w:rPr>
      </w:pPr>
      <w:r w:rsidRPr="00D423DB">
        <w:rPr>
          <w:b/>
          <w:sz w:val="28"/>
          <w:szCs w:val="28"/>
        </w:rPr>
        <w:t>Câu 5.</w:t>
      </w:r>
      <w:r w:rsidR="00BA090E" w:rsidRPr="00BA090E">
        <w:rPr>
          <w:sz w:val="28"/>
          <w:szCs w:val="28"/>
        </w:rPr>
        <w:t xml:space="preserve"> </w:t>
      </w:r>
      <w:r w:rsidR="00BA090E" w:rsidRPr="00D423DB">
        <w:rPr>
          <w:sz w:val="28"/>
          <w:szCs w:val="28"/>
        </w:rPr>
        <w:t>Chọn: A</w:t>
      </w:r>
    </w:p>
    <w:p w:rsidR="007648EF" w:rsidRPr="00D423DB" w:rsidRDefault="007648EF" w:rsidP="00BA090E">
      <w:pPr>
        <w:spacing w:after="0" w:line="240" w:lineRule="auto"/>
        <w:rPr>
          <w:sz w:val="28"/>
          <w:szCs w:val="28"/>
        </w:rPr>
      </w:pPr>
      <w:r w:rsidRPr="00D423DB">
        <w:rPr>
          <w:sz w:val="28"/>
          <w:szCs w:val="28"/>
        </w:rPr>
        <w:t>Phương pháp: sgk Lịch sử 12 trang 45</w:t>
      </w:r>
    </w:p>
    <w:p w:rsidR="007648EF" w:rsidRPr="00D423DB" w:rsidRDefault="007648EF" w:rsidP="00BA090E">
      <w:pPr>
        <w:spacing w:after="0" w:line="240" w:lineRule="auto"/>
        <w:rPr>
          <w:sz w:val="28"/>
          <w:szCs w:val="28"/>
        </w:rPr>
      </w:pPr>
      <w:r w:rsidRPr="00D423DB">
        <w:rPr>
          <w:sz w:val="28"/>
          <w:szCs w:val="28"/>
        </w:rPr>
        <w:t>Suốt thập kỉ 90 của thế kỉ XX, nền kinh tế Mĩ trải qua những đợt suy thoái ngắn, nhưng kinh tế Mĩ vẫn đứng đầu thế giới.</w:t>
      </w:r>
    </w:p>
    <w:p w:rsidR="00BA090E" w:rsidRPr="00D423DB" w:rsidRDefault="007648EF" w:rsidP="00BA090E">
      <w:pPr>
        <w:spacing w:after="0" w:line="240" w:lineRule="auto"/>
        <w:rPr>
          <w:sz w:val="28"/>
          <w:szCs w:val="28"/>
        </w:rPr>
      </w:pPr>
      <w:r w:rsidRPr="00D423DB">
        <w:rPr>
          <w:b/>
          <w:sz w:val="28"/>
          <w:szCs w:val="28"/>
        </w:rPr>
        <w:t>Câu 6.</w:t>
      </w:r>
      <w:r w:rsidR="00BA090E" w:rsidRPr="00BA090E">
        <w:rPr>
          <w:sz w:val="28"/>
          <w:szCs w:val="28"/>
        </w:rPr>
        <w:t xml:space="preserve"> </w:t>
      </w:r>
      <w:r w:rsidR="00BA090E" w:rsidRPr="00D423DB">
        <w:rPr>
          <w:sz w:val="28"/>
          <w:szCs w:val="28"/>
        </w:rPr>
        <w:t>Chọn: D</w:t>
      </w:r>
    </w:p>
    <w:p w:rsidR="007648EF" w:rsidRPr="00D423DB" w:rsidRDefault="007648EF" w:rsidP="00BA090E">
      <w:pPr>
        <w:spacing w:after="0" w:line="240" w:lineRule="auto"/>
        <w:rPr>
          <w:sz w:val="28"/>
          <w:szCs w:val="28"/>
        </w:rPr>
      </w:pPr>
      <w:r w:rsidRPr="00D423DB">
        <w:rPr>
          <w:sz w:val="28"/>
          <w:szCs w:val="28"/>
        </w:rPr>
        <w:t>Phương pháp: sgk Lịch sử 12 trang 54</w:t>
      </w:r>
    </w:p>
    <w:p w:rsidR="007648EF" w:rsidRPr="00D423DB" w:rsidRDefault="007648EF" w:rsidP="00BA090E">
      <w:pPr>
        <w:spacing w:after="0" w:line="240" w:lineRule="auto"/>
        <w:rPr>
          <w:sz w:val="28"/>
          <w:szCs w:val="28"/>
        </w:rPr>
      </w:pPr>
      <w:r w:rsidRPr="00D423DB">
        <w:rPr>
          <w:sz w:val="28"/>
          <w:szCs w:val="28"/>
        </w:rPr>
        <w:t>Sau khi được phục hồi, từ năm 1952 đến năm 1960, kinh tế Nhật Bản có bước phát triển nhanh, nhất là từ năm 1960 đến năm 1973, thường được gọi là giai đoạn phát triển “thần kì” của nền kinh tế Nhật Bản.</w:t>
      </w:r>
    </w:p>
    <w:p w:rsidR="00BA090E" w:rsidRPr="00D423DB" w:rsidRDefault="007648EF" w:rsidP="00BA090E">
      <w:pPr>
        <w:spacing w:after="0" w:line="240" w:lineRule="auto"/>
        <w:rPr>
          <w:sz w:val="28"/>
          <w:szCs w:val="28"/>
        </w:rPr>
      </w:pPr>
      <w:r w:rsidRPr="00D423DB">
        <w:rPr>
          <w:b/>
          <w:sz w:val="28"/>
          <w:szCs w:val="28"/>
        </w:rPr>
        <w:lastRenderedPageBreak/>
        <w:t>Câu 7.</w:t>
      </w:r>
      <w:r w:rsidR="00BA090E" w:rsidRPr="00BA090E">
        <w:rPr>
          <w:sz w:val="28"/>
          <w:szCs w:val="28"/>
        </w:rPr>
        <w:t xml:space="preserve"> </w:t>
      </w:r>
      <w:r w:rsidR="00BA090E" w:rsidRPr="00D423DB">
        <w:rPr>
          <w:sz w:val="28"/>
          <w:szCs w:val="28"/>
        </w:rPr>
        <w:t>Chọn: A</w:t>
      </w:r>
    </w:p>
    <w:p w:rsidR="007648EF" w:rsidRPr="00D423DB" w:rsidRDefault="007648EF" w:rsidP="00BA090E">
      <w:pPr>
        <w:spacing w:after="0" w:line="240" w:lineRule="auto"/>
        <w:rPr>
          <w:sz w:val="28"/>
          <w:szCs w:val="28"/>
        </w:rPr>
      </w:pPr>
      <w:r w:rsidRPr="00D423DB">
        <w:rPr>
          <w:sz w:val="28"/>
          <w:szCs w:val="28"/>
        </w:rPr>
        <w:t>Phương pháp: sgk Lịch sử 12 trang 80</w:t>
      </w:r>
    </w:p>
    <w:p w:rsidR="007648EF" w:rsidRPr="00D423DB" w:rsidRDefault="007648EF" w:rsidP="00BA090E">
      <w:pPr>
        <w:spacing w:after="0" w:line="240" w:lineRule="auto"/>
        <w:rPr>
          <w:sz w:val="28"/>
          <w:szCs w:val="28"/>
        </w:rPr>
      </w:pPr>
      <w:r w:rsidRPr="00D423DB">
        <w:rPr>
          <w:sz w:val="28"/>
          <w:szCs w:val="28"/>
        </w:rPr>
        <w:t>Năm 1923, địa chủ và tư sản Việt Nam đấu tranh chống độc quyền cảng Sài Gòn</w:t>
      </w:r>
      <w:r w:rsidR="00BA090E">
        <w:rPr>
          <w:sz w:val="28"/>
          <w:szCs w:val="28"/>
        </w:rPr>
        <w:t xml:space="preserve"> và chống</w:t>
      </w:r>
      <w:r w:rsidRPr="00D423DB">
        <w:rPr>
          <w:sz w:val="28"/>
          <w:szCs w:val="28"/>
        </w:rPr>
        <w:t xml:space="preserve"> độc quyền xuất cảng lúa gạo tại Nam Kì của tư bản Pháp.</w:t>
      </w:r>
    </w:p>
    <w:p w:rsidR="00BA090E" w:rsidRPr="00D423DB" w:rsidRDefault="007648EF" w:rsidP="00BA090E">
      <w:pPr>
        <w:spacing w:after="0" w:line="240" w:lineRule="auto"/>
        <w:rPr>
          <w:sz w:val="28"/>
          <w:szCs w:val="28"/>
        </w:rPr>
      </w:pPr>
      <w:r w:rsidRPr="00D423DB">
        <w:rPr>
          <w:b/>
          <w:sz w:val="28"/>
          <w:szCs w:val="28"/>
        </w:rPr>
        <w:t>Câu 8.</w:t>
      </w:r>
      <w:r w:rsidR="00BA090E" w:rsidRPr="00BA090E">
        <w:rPr>
          <w:sz w:val="28"/>
          <w:szCs w:val="28"/>
        </w:rPr>
        <w:t xml:space="preserve"> </w:t>
      </w:r>
      <w:r w:rsidR="00BA090E" w:rsidRPr="00D423DB">
        <w:rPr>
          <w:sz w:val="28"/>
          <w:szCs w:val="28"/>
        </w:rPr>
        <w:t>Chọn: B</w:t>
      </w:r>
    </w:p>
    <w:p w:rsidR="007648EF" w:rsidRPr="00D423DB" w:rsidRDefault="007648EF" w:rsidP="00BA090E">
      <w:pPr>
        <w:spacing w:after="0" w:line="240" w:lineRule="auto"/>
        <w:rPr>
          <w:sz w:val="28"/>
          <w:szCs w:val="28"/>
        </w:rPr>
      </w:pPr>
      <w:r w:rsidRPr="00D423DB">
        <w:rPr>
          <w:sz w:val="28"/>
          <w:szCs w:val="28"/>
        </w:rPr>
        <w:t>Phương pháp: sgk Lịch sử 12 trang 84</w:t>
      </w:r>
    </w:p>
    <w:p w:rsidR="007648EF" w:rsidRPr="00D423DB" w:rsidRDefault="007648EF" w:rsidP="00BA090E">
      <w:pPr>
        <w:spacing w:after="0" w:line="240" w:lineRule="auto"/>
        <w:rPr>
          <w:sz w:val="28"/>
          <w:szCs w:val="28"/>
        </w:rPr>
      </w:pPr>
      <w:r w:rsidRPr="00D423DB">
        <w:rPr>
          <w:sz w:val="28"/>
          <w:szCs w:val="28"/>
        </w:rPr>
        <w:t>Đầu năm 1927, tác phẩm Đường Kách mệnh gồm những bài giảng của Nguyễn Ái Quốc trong các lớp huấn luyện cán bộ tại Quảng Châu (Trung Quốc) được xuất bản.</w:t>
      </w:r>
    </w:p>
    <w:p w:rsidR="009F36A3" w:rsidRDefault="007648EF" w:rsidP="009F36A3">
      <w:pPr>
        <w:spacing w:after="0" w:line="240" w:lineRule="auto"/>
        <w:rPr>
          <w:sz w:val="28"/>
          <w:szCs w:val="28"/>
        </w:rPr>
      </w:pPr>
      <w:r w:rsidRPr="00D423DB">
        <w:rPr>
          <w:b/>
          <w:sz w:val="28"/>
          <w:szCs w:val="28"/>
        </w:rPr>
        <w:t>Câu 9.</w:t>
      </w:r>
      <w:r w:rsidR="009F36A3" w:rsidRPr="009F36A3">
        <w:rPr>
          <w:sz w:val="28"/>
          <w:szCs w:val="28"/>
        </w:rPr>
        <w:t xml:space="preserve"> </w:t>
      </w:r>
      <w:r w:rsidR="009F36A3" w:rsidRPr="00D423DB">
        <w:rPr>
          <w:sz w:val="28"/>
          <w:szCs w:val="28"/>
        </w:rPr>
        <w:t>Chọn: B</w:t>
      </w:r>
    </w:p>
    <w:p w:rsidR="009F36A3" w:rsidRPr="00D423DB" w:rsidRDefault="009F36A3" w:rsidP="009F36A3">
      <w:pPr>
        <w:spacing w:after="0" w:line="240" w:lineRule="auto"/>
        <w:rPr>
          <w:sz w:val="28"/>
          <w:szCs w:val="28"/>
        </w:rPr>
      </w:pPr>
      <w:r w:rsidRPr="00D423DB">
        <w:rPr>
          <w:sz w:val="28"/>
          <w:szCs w:val="28"/>
        </w:rPr>
        <w:t xml:space="preserve">Phương pháp: </w:t>
      </w:r>
      <w:r>
        <w:rPr>
          <w:sz w:val="28"/>
          <w:szCs w:val="28"/>
        </w:rPr>
        <w:t>SGK sử 12 trang 86</w:t>
      </w:r>
    </w:p>
    <w:p w:rsidR="007648EF" w:rsidRPr="00D423DB" w:rsidRDefault="007648EF" w:rsidP="00BA090E">
      <w:pPr>
        <w:spacing w:after="0" w:line="240" w:lineRule="auto"/>
        <w:rPr>
          <w:sz w:val="28"/>
          <w:szCs w:val="28"/>
        </w:rPr>
      </w:pPr>
      <w:r w:rsidRPr="00D423DB">
        <w:rPr>
          <w:sz w:val="28"/>
          <w:szCs w:val="28"/>
        </w:rPr>
        <w:t>Cuối tháng 3 - 1929, một số hội viên tiên tiến của Hội Việt Nam Cách mạng Thanh niên ở Bắc Kì họp tại số nhà 5D, phố Hàm Long (Hà Nội) đã lập ra Chi bộ Cộng sản đầu tiên ở Việt Nam, gồm 7 thành viên.</w:t>
      </w:r>
    </w:p>
    <w:p w:rsidR="009F36A3" w:rsidRPr="00D423DB" w:rsidRDefault="007648EF" w:rsidP="009F36A3">
      <w:pPr>
        <w:spacing w:after="0" w:line="240" w:lineRule="auto"/>
        <w:rPr>
          <w:sz w:val="28"/>
          <w:szCs w:val="28"/>
        </w:rPr>
      </w:pPr>
      <w:r w:rsidRPr="00D423DB">
        <w:rPr>
          <w:b/>
          <w:sz w:val="28"/>
          <w:szCs w:val="28"/>
        </w:rPr>
        <w:t>Câu 10.</w:t>
      </w:r>
      <w:r w:rsidR="009F36A3" w:rsidRPr="009F36A3">
        <w:rPr>
          <w:sz w:val="28"/>
          <w:szCs w:val="28"/>
        </w:rPr>
        <w:t xml:space="preserve"> </w:t>
      </w:r>
      <w:r w:rsidR="009F36A3" w:rsidRPr="00D423DB">
        <w:rPr>
          <w:sz w:val="28"/>
          <w:szCs w:val="28"/>
        </w:rPr>
        <w:t>Chọn: C</w:t>
      </w:r>
    </w:p>
    <w:p w:rsidR="007648EF" w:rsidRPr="00D423DB" w:rsidRDefault="007648EF" w:rsidP="00BA090E">
      <w:pPr>
        <w:spacing w:after="0" w:line="240" w:lineRule="auto"/>
        <w:rPr>
          <w:sz w:val="28"/>
          <w:szCs w:val="28"/>
        </w:rPr>
      </w:pPr>
      <w:r w:rsidRPr="00D423DB">
        <w:rPr>
          <w:sz w:val="28"/>
          <w:szCs w:val="28"/>
        </w:rPr>
        <w:t>Phương pháp: sgk Lịch sử 12 trang 95</w:t>
      </w:r>
    </w:p>
    <w:p w:rsidR="007648EF" w:rsidRPr="00D423DB" w:rsidRDefault="007648EF" w:rsidP="00BA090E">
      <w:pPr>
        <w:spacing w:after="0" w:line="240" w:lineRule="auto"/>
        <w:rPr>
          <w:sz w:val="28"/>
          <w:szCs w:val="28"/>
        </w:rPr>
      </w:pPr>
      <w:r w:rsidRPr="00D423DB">
        <w:rPr>
          <w:sz w:val="28"/>
          <w:szCs w:val="28"/>
        </w:rPr>
        <w:t xml:space="preserve">Phong trào cách mạng 1930 - 1931 chỉ diễn ra trong thời gian ngắn nhưng có ý nghĩa lịch sử </w:t>
      </w:r>
      <w:r w:rsidR="009F36A3">
        <w:rPr>
          <w:sz w:val="28"/>
          <w:szCs w:val="28"/>
        </w:rPr>
        <w:t xml:space="preserve">to </w:t>
      </w:r>
      <w:r w:rsidRPr="00D423DB">
        <w:rPr>
          <w:sz w:val="28"/>
          <w:szCs w:val="28"/>
        </w:rPr>
        <w:t>lớ</w:t>
      </w:r>
      <w:r w:rsidR="009F36A3">
        <w:rPr>
          <w:sz w:val="28"/>
          <w:szCs w:val="28"/>
        </w:rPr>
        <w:t>n</w:t>
      </w:r>
      <w:r w:rsidRPr="00D423DB">
        <w:rPr>
          <w:sz w:val="28"/>
          <w:szCs w:val="28"/>
        </w:rPr>
        <w:t>. Phong trào khẳng định đường lối đúng đắn của Đảng, quyền lãnh đạo của giai cấp công nhân đối với cách mạng Đông Dương. Từ phong trào, khối liên minh công nông được hình thành, công nhân và nông dân đã đoàn kết trong đấu tranh cách mạng.</w:t>
      </w:r>
    </w:p>
    <w:p w:rsidR="009F36A3" w:rsidRPr="00D423DB" w:rsidRDefault="007648EF" w:rsidP="009F36A3">
      <w:pPr>
        <w:spacing w:after="0" w:line="240" w:lineRule="auto"/>
        <w:rPr>
          <w:sz w:val="28"/>
          <w:szCs w:val="28"/>
        </w:rPr>
      </w:pPr>
      <w:r w:rsidRPr="00D423DB">
        <w:rPr>
          <w:b/>
          <w:sz w:val="28"/>
          <w:szCs w:val="28"/>
        </w:rPr>
        <w:t>Câu 11.</w:t>
      </w:r>
      <w:r w:rsidR="009F36A3" w:rsidRPr="009F36A3">
        <w:rPr>
          <w:sz w:val="28"/>
          <w:szCs w:val="28"/>
        </w:rPr>
        <w:t xml:space="preserve"> </w:t>
      </w:r>
      <w:r w:rsidR="009F36A3" w:rsidRPr="00D423DB">
        <w:rPr>
          <w:sz w:val="28"/>
          <w:szCs w:val="28"/>
        </w:rPr>
        <w:t>Chọn: B</w:t>
      </w:r>
    </w:p>
    <w:p w:rsidR="007648EF" w:rsidRPr="00D423DB" w:rsidRDefault="007648EF" w:rsidP="00BA090E">
      <w:pPr>
        <w:spacing w:after="0" w:line="240" w:lineRule="auto"/>
        <w:rPr>
          <w:sz w:val="28"/>
          <w:szCs w:val="28"/>
        </w:rPr>
      </w:pPr>
      <w:r w:rsidRPr="00D423DB">
        <w:rPr>
          <w:sz w:val="28"/>
          <w:szCs w:val="28"/>
        </w:rPr>
        <w:t>Phương pháp: sgk Lịch sử trang 100</w:t>
      </w:r>
    </w:p>
    <w:p w:rsidR="007648EF" w:rsidRPr="00D423DB" w:rsidRDefault="007648EF" w:rsidP="00BA090E">
      <w:pPr>
        <w:spacing w:after="0" w:line="240" w:lineRule="auto"/>
        <w:rPr>
          <w:sz w:val="28"/>
          <w:szCs w:val="28"/>
        </w:rPr>
      </w:pPr>
      <w:r w:rsidRPr="00D423DB">
        <w:rPr>
          <w:sz w:val="28"/>
          <w:szCs w:val="28"/>
        </w:rPr>
        <w:t>Hội nghị Ban Chấp hành Trung ương Đảng Cộng sản Đông Dương tháng 7 - 1936 xác định: Nhiệm vụ chiến lược của cách mạng tư sản dân quyền Đông Dương là chống đế quốc và chống phong kiến; nhiệm vụ trực tiếp, trước mắt là đấu tranh chống chế độ phản động thuộc địa, chống phát xít, chống chiến tranh, đòi tự do, dân sinh, dân chủ, cơm áo và hòa bình.</w:t>
      </w:r>
    </w:p>
    <w:p w:rsidR="009F36A3" w:rsidRPr="00D423DB" w:rsidRDefault="007648EF" w:rsidP="009F36A3">
      <w:pPr>
        <w:spacing w:after="0" w:line="240" w:lineRule="auto"/>
        <w:rPr>
          <w:sz w:val="28"/>
          <w:szCs w:val="28"/>
        </w:rPr>
      </w:pPr>
      <w:r w:rsidRPr="00D423DB">
        <w:rPr>
          <w:b/>
          <w:sz w:val="28"/>
          <w:szCs w:val="28"/>
        </w:rPr>
        <w:t>Câu 12.</w:t>
      </w:r>
      <w:r w:rsidR="009F36A3" w:rsidRPr="009F36A3">
        <w:rPr>
          <w:sz w:val="28"/>
          <w:szCs w:val="28"/>
        </w:rPr>
        <w:t xml:space="preserve"> </w:t>
      </w:r>
      <w:r w:rsidR="009F36A3" w:rsidRPr="00D423DB">
        <w:rPr>
          <w:sz w:val="28"/>
          <w:szCs w:val="28"/>
        </w:rPr>
        <w:t>Chọn: D</w:t>
      </w:r>
    </w:p>
    <w:p w:rsidR="007648EF" w:rsidRPr="00D423DB" w:rsidRDefault="007648EF" w:rsidP="00BA090E">
      <w:pPr>
        <w:spacing w:after="0" w:line="240" w:lineRule="auto"/>
        <w:rPr>
          <w:sz w:val="28"/>
          <w:szCs w:val="28"/>
        </w:rPr>
      </w:pPr>
      <w:r w:rsidRPr="00D423DB">
        <w:rPr>
          <w:sz w:val="28"/>
          <w:szCs w:val="28"/>
        </w:rPr>
        <w:t>Phương pháp: sgk Lịch sử 12 trang 104</w:t>
      </w:r>
    </w:p>
    <w:p w:rsidR="007648EF" w:rsidRPr="00D423DB" w:rsidRDefault="007648EF" w:rsidP="00BA090E">
      <w:pPr>
        <w:spacing w:after="0" w:line="240" w:lineRule="auto"/>
        <w:rPr>
          <w:sz w:val="28"/>
          <w:szCs w:val="28"/>
        </w:rPr>
      </w:pPr>
      <w:r w:rsidRPr="00D423DB">
        <w:rPr>
          <w:sz w:val="28"/>
          <w:szCs w:val="28"/>
        </w:rPr>
        <w:t>Hội nghị Ban Chấp hành Trung ương Đảng Cộng sản Đông Dương tháng 11 - 1939 xác định nhiệm vụ trước mắt của cách mạng Đông Dương là đánh đổ để quốc và tay sai, giải phóng các dân tộc Đông Dương, làm cho Đông Dương hoàn toàn độc lập.</w:t>
      </w:r>
    </w:p>
    <w:p w:rsidR="009F36A3" w:rsidRPr="00D423DB" w:rsidRDefault="007648EF" w:rsidP="009F36A3">
      <w:pPr>
        <w:spacing w:after="0" w:line="240" w:lineRule="auto"/>
        <w:rPr>
          <w:sz w:val="28"/>
          <w:szCs w:val="28"/>
        </w:rPr>
      </w:pPr>
      <w:r w:rsidRPr="00D423DB">
        <w:rPr>
          <w:b/>
          <w:sz w:val="28"/>
          <w:szCs w:val="28"/>
        </w:rPr>
        <w:t>Câu 13.</w:t>
      </w:r>
      <w:r w:rsidR="009F36A3" w:rsidRPr="009F36A3">
        <w:rPr>
          <w:sz w:val="28"/>
          <w:szCs w:val="28"/>
        </w:rPr>
        <w:t xml:space="preserve"> </w:t>
      </w:r>
      <w:r w:rsidR="009F36A3" w:rsidRPr="00D423DB">
        <w:rPr>
          <w:sz w:val="28"/>
          <w:szCs w:val="28"/>
        </w:rPr>
        <w:t>Chọn: A</w:t>
      </w:r>
    </w:p>
    <w:p w:rsidR="007648EF" w:rsidRPr="00D423DB" w:rsidRDefault="007648EF" w:rsidP="00BA090E">
      <w:pPr>
        <w:spacing w:after="0" w:line="240" w:lineRule="auto"/>
        <w:rPr>
          <w:sz w:val="28"/>
          <w:szCs w:val="28"/>
        </w:rPr>
      </w:pPr>
      <w:r w:rsidRPr="00D423DB">
        <w:rPr>
          <w:sz w:val="28"/>
          <w:szCs w:val="28"/>
        </w:rPr>
        <w:t>Phương pháp: sgk Lịch sử 12, trang 138</w:t>
      </w:r>
    </w:p>
    <w:p w:rsidR="007648EF" w:rsidRPr="00D423DB" w:rsidRDefault="007648EF" w:rsidP="00BA090E">
      <w:pPr>
        <w:spacing w:after="0" w:line="240" w:lineRule="auto"/>
        <w:rPr>
          <w:sz w:val="28"/>
          <w:szCs w:val="28"/>
        </w:rPr>
      </w:pPr>
      <w:r w:rsidRPr="00D423DB">
        <w:rPr>
          <w:sz w:val="28"/>
          <w:szCs w:val="28"/>
        </w:rPr>
        <w:t xml:space="preserve">Với chiến thắng của chiến dịch Biên giới </w:t>
      </w:r>
      <w:proofErr w:type="gramStart"/>
      <w:r w:rsidRPr="00D423DB">
        <w:rPr>
          <w:sz w:val="28"/>
          <w:szCs w:val="28"/>
        </w:rPr>
        <w:t>thu</w:t>
      </w:r>
      <w:proofErr w:type="gramEnd"/>
      <w:r w:rsidRPr="00D423DB">
        <w:rPr>
          <w:sz w:val="28"/>
          <w:szCs w:val="28"/>
        </w:rPr>
        <w:t xml:space="preserve"> - đông năm 1950, con đường liên lạc của ta với các nước xã hội chủ nghĩa được khai thông; quân đội ta đã giành được thế chủ động trên chiến trường chính (Bắc Bộ), mở ra bước</w:t>
      </w:r>
      <w:r w:rsidR="009F36A3">
        <w:rPr>
          <w:sz w:val="28"/>
          <w:szCs w:val="28"/>
        </w:rPr>
        <w:t xml:space="preserve"> </w:t>
      </w:r>
      <w:r w:rsidRPr="00D423DB">
        <w:rPr>
          <w:sz w:val="28"/>
          <w:szCs w:val="28"/>
        </w:rPr>
        <w:t>phát triển mới của cuộc kháng chiến.</w:t>
      </w:r>
    </w:p>
    <w:p w:rsidR="009F36A3" w:rsidRPr="00D423DB" w:rsidRDefault="007648EF" w:rsidP="009F36A3">
      <w:pPr>
        <w:spacing w:after="0" w:line="240" w:lineRule="auto"/>
        <w:rPr>
          <w:sz w:val="28"/>
          <w:szCs w:val="28"/>
        </w:rPr>
      </w:pPr>
      <w:r w:rsidRPr="00D423DB">
        <w:rPr>
          <w:b/>
          <w:sz w:val="28"/>
          <w:szCs w:val="28"/>
        </w:rPr>
        <w:t>Câu 14.</w:t>
      </w:r>
      <w:r w:rsidR="009F36A3" w:rsidRPr="009F36A3">
        <w:rPr>
          <w:sz w:val="28"/>
          <w:szCs w:val="28"/>
        </w:rPr>
        <w:t xml:space="preserve"> </w:t>
      </w:r>
      <w:r w:rsidR="009F36A3" w:rsidRPr="00D423DB">
        <w:rPr>
          <w:sz w:val="28"/>
          <w:szCs w:val="28"/>
        </w:rPr>
        <w:t>Chọn: C</w:t>
      </w:r>
    </w:p>
    <w:p w:rsidR="007648EF" w:rsidRPr="00D423DB" w:rsidRDefault="007648EF" w:rsidP="00BA090E">
      <w:pPr>
        <w:spacing w:after="0" w:line="240" w:lineRule="auto"/>
        <w:rPr>
          <w:sz w:val="28"/>
          <w:szCs w:val="28"/>
        </w:rPr>
      </w:pPr>
      <w:r w:rsidRPr="00D423DB">
        <w:rPr>
          <w:sz w:val="28"/>
          <w:szCs w:val="28"/>
        </w:rPr>
        <w:t>Phương pháp: sgk Lịch sử 12, trang 158</w:t>
      </w:r>
    </w:p>
    <w:p w:rsidR="007648EF" w:rsidRPr="00D423DB" w:rsidRDefault="007648EF" w:rsidP="00BA090E">
      <w:pPr>
        <w:spacing w:after="0" w:line="240" w:lineRule="auto"/>
        <w:rPr>
          <w:sz w:val="28"/>
          <w:szCs w:val="28"/>
        </w:rPr>
      </w:pPr>
      <w:r w:rsidRPr="00D423DB">
        <w:rPr>
          <w:sz w:val="28"/>
          <w:szCs w:val="28"/>
        </w:rPr>
        <w:t>Ngay sau khi Hiệp định Giơnevơ năm 1954 về Đông Dương được kí kết, Mĩ liền thay thế Pháp, dựng lên chính quyền Ngô Đình Diệm ở miền Nam, thực hiện âm mưu chia cắt Việt Nam, biến miền Nam Việt Nam thành thuộc địa kiểu mới và căn cứ quân sự của Mĩ ở Đông Dương và Đông Nam Á.</w:t>
      </w:r>
    </w:p>
    <w:p w:rsidR="009F36A3" w:rsidRPr="00D423DB" w:rsidRDefault="009F36A3" w:rsidP="009F36A3">
      <w:pPr>
        <w:spacing w:after="0" w:line="240" w:lineRule="auto"/>
        <w:rPr>
          <w:sz w:val="28"/>
          <w:szCs w:val="28"/>
        </w:rPr>
      </w:pPr>
      <w:r>
        <w:rPr>
          <w:b/>
          <w:sz w:val="28"/>
          <w:szCs w:val="28"/>
        </w:rPr>
        <w:t>C</w:t>
      </w:r>
      <w:r w:rsidR="007648EF" w:rsidRPr="00D423DB">
        <w:rPr>
          <w:b/>
          <w:sz w:val="28"/>
          <w:szCs w:val="28"/>
        </w:rPr>
        <w:t>âu 15.</w:t>
      </w:r>
      <w:r w:rsidRPr="009F36A3">
        <w:rPr>
          <w:sz w:val="28"/>
          <w:szCs w:val="28"/>
        </w:rPr>
        <w:t xml:space="preserve"> </w:t>
      </w:r>
      <w:r w:rsidRPr="00D423DB">
        <w:rPr>
          <w:sz w:val="28"/>
          <w:szCs w:val="28"/>
        </w:rPr>
        <w:t>Chọn: A</w:t>
      </w:r>
    </w:p>
    <w:p w:rsidR="007648EF" w:rsidRPr="00D423DB" w:rsidRDefault="007648EF" w:rsidP="00BA090E">
      <w:pPr>
        <w:spacing w:after="0" w:line="240" w:lineRule="auto"/>
        <w:rPr>
          <w:sz w:val="28"/>
          <w:szCs w:val="28"/>
        </w:rPr>
      </w:pPr>
      <w:r w:rsidRPr="00D423DB">
        <w:rPr>
          <w:sz w:val="28"/>
          <w:szCs w:val="28"/>
        </w:rPr>
        <w:t>Phương pháp: sgk Lịch sử 12, trang 195</w:t>
      </w:r>
    </w:p>
    <w:p w:rsidR="007648EF" w:rsidRPr="00D423DB" w:rsidRDefault="007648EF" w:rsidP="00BA090E">
      <w:pPr>
        <w:spacing w:after="0" w:line="240" w:lineRule="auto"/>
        <w:rPr>
          <w:sz w:val="28"/>
          <w:szCs w:val="28"/>
        </w:rPr>
      </w:pPr>
      <w:r w:rsidRPr="00D423DB">
        <w:rPr>
          <w:sz w:val="28"/>
          <w:szCs w:val="28"/>
        </w:rPr>
        <w:lastRenderedPageBreak/>
        <w:t>Cuộc kháng chiến chống Mỹ, cứu nước của nhân dân Việt Nam (1954 - 1975) kết thúc bằng thắng lợi của chiến dịch Hồ Chí Minh (từ ngày 26 - 4 đến ngày 30 - 4).</w:t>
      </w:r>
    </w:p>
    <w:p w:rsidR="009F36A3" w:rsidRPr="00D423DB" w:rsidRDefault="007648EF" w:rsidP="009F36A3">
      <w:pPr>
        <w:spacing w:after="0" w:line="240" w:lineRule="auto"/>
        <w:rPr>
          <w:sz w:val="28"/>
          <w:szCs w:val="28"/>
        </w:rPr>
      </w:pPr>
      <w:r w:rsidRPr="00D423DB">
        <w:rPr>
          <w:b/>
          <w:sz w:val="28"/>
          <w:szCs w:val="28"/>
        </w:rPr>
        <w:t>Câu l6.</w:t>
      </w:r>
      <w:r w:rsidR="009F36A3">
        <w:rPr>
          <w:b/>
          <w:sz w:val="28"/>
          <w:szCs w:val="28"/>
        </w:rPr>
        <w:t xml:space="preserve"> </w:t>
      </w:r>
      <w:r w:rsidR="009F36A3" w:rsidRPr="00D423DB">
        <w:rPr>
          <w:sz w:val="28"/>
          <w:szCs w:val="28"/>
        </w:rPr>
        <w:t>Chọn: D</w:t>
      </w:r>
    </w:p>
    <w:p w:rsidR="007648EF" w:rsidRPr="00D423DB" w:rsidRDefault="007648EF" w:rsidP="00BA090E">
      <w:pPr>
        <w:spacing w:after="0" w:line="240" w:lineRule="auto"/>
        <w:rPr>
          <w:sz w:val="28"/>
          <w:szCs w:val="28"/>
        </w:rPr>
      </w:pPr>
      <w:r w:rsidRPr="00D423DB">
        <w:rPr>
          <w:sz w:val="28"/>
          <w:szCs w:val="28"/>
        </w:rPr>
        <w:t>Phương pháp: sgk Lịch sử 12, trang 209</w:t>
      </w:r>
    </w:p>
    <w:p w:rsidR="007648EF" w:rsidRPr="00D423DB" w:rsidRDefault="007648EF" w:rsidP="00BA090E">
      <w:pPr>
        <w:spacing w:after="0" w:line="240" w:lineRule="auto"/>
        <w:rPr>
          <w:sz w:val="28"/>
          <w:szCs w:val="28"/>
        </w:rPr>
      </w:pPr>
      <w:r w:rsidRPr="00D423DB">
        <w:rPr>
          <w:sz w:val="28"/>
          <w:szCs w:val="28"/>
        </w:rPr>
        <w:t>Từ Đại hội VI của Đảng Cộng sản Việt Nam (12-1986), Việt Nam bắt đầu chuyển sang thực hiện đường lối đổi mới</w:t>
      </w:r>
    </w:p>
    <w:p w:rsidR="009F36A3" w:rsidRPr="00D423DB" w:rsidRDefault="007648EF" w:rsidP="009F36A3">
      <w:pPr>
        <w:spacing w:after="0" w:line="240" w:lineRule="auto"/>
        <w:rPr>
          <w:sz w:val="28"/>
          <w:szCs w:val="28"/>
        </w:rPr>
      </w:pPr>
      <w:r w:rsidRPr="00D423DB">
        <w:rPr>
          <w:b/>
          <w:sz w:val="28"/>
          <w:szCs w:val="28"/>
        </w:rPr>
        <w:t>Câu 17.</w:t>
      </w:r>
      <w:r w:rsidR="009F36A3" w:rsidRPr="009F36A3">
        <w:rPr>
          <w:sz w:val="28"/>
          <w:szCs w:val="28"/>
        </w:rPr>
        <w:t xml:space="preserve"> </w:t>
      </w:r>
      <w:r w:rsidR="009F36A3" w:rsidRPr="00D423DB">
        <w:rPr>
          <w:sz w:val="28"/>
          <w:szCs w:val="28"/>
        </w:rPr>
        <w:t>Chọn: A</w:t>
      </w:r>
    </w:p>
    <w:p w:rsidR="007648EF" w:rsidRPr="00D423DB" w:rsidRDefault="007648EF" w:rsidP="00BA090E">
      <w:pPr>
        <w:spacing w:after="0" w:line="240" w:lineRule="auto"/>
        <w:rPr>
          <w:sz w:val="28"/>
          <w:szCs w:val="28"/>
        </w:rPr>
      </w:pPr>
      <w:r w:rsidRPr="00D423DB">
        <w:rPr>
          <w:sz w:val="28"/>
          <w:szCs w:val="28"/>
        </w:rPr>
        <w:t>Phương pháp: sgk Lịch sử 12 trang 5</w:t>
      </w:r>
    </w:p>
    <w:p w:rsidR="007648EF" w:rsidRPr="00D423DB" w:rsidRDefault="007648EF" w:rsidP="00BA090E">
      <w:pPr>
        <w:spacing w:after="0" w:line="240" w:lineRule="auto"/>
        <w:rPr>
          <w:sz w:val="28"/>
          <w:szCs w:val="28"/>
        </w:rPr>
      </w:pPr>
      <w:r w:rsidRPr="00D423DB">
        <w:rPr>
          <w:sz w:val="28"/>
          <w:szCs w:val="28"/>
        </w:rPr>
        <w:t>Theo quyết định của Hội nghị lanta (2-1945), Trung Quốc cần trở thành một quốc gia thống nhất và dân chủ.</w:t>
      </w:r>
    </w:p>
    <w:p w:rsidR="009F36A3" w:rsidRPr="00D423DB" w:rsidRDefault="007648EF" w:rsidP="009F36A3">
      <w:pPr>
        <w:spacing w:after="0" w:line="240" w:lineRule="auto"/>
        <w:rPr>
          <w:sz w:val="28"/>
          <w:szCs w:val="28"/>
        </w:rPr>
      </w:pPr>
      <w:r w:rsidRPr="00D423DB">
        <w:rPr>
          <w:b/>
          <w:sz w:val="28"/>
          <w:szCs w:val="28"/>
        </w:rPr>
        <w:t>Câu 18.</w:t>
      </w:r>
      <w:r w:rsidR="009F36A3" w:rsidRPr="009F36A3">
        <w:rPr>
          <w:sz w:val="28"/>
          <w:szCs w:val="28"/>
        </w:rPr>
        <w:t xml:space="preserve"> </w:t>
      </w:r>
      <w:r w:rsidR="009F36A3" w:rsidRPr="00D423DB">
        <w:rPr>
          <w:sz w:val="28"/>
          <w:szCs w:val="28"/>
        </w:rPr>
        <w:t>Chọn: C</w:t>
      </w:r>
    </w:p>
    <w:p w:rsidR="007648EF" w:rsidRPr="00D423DB" w:rsidRDefault="007648EF" w:rsidP="00BA090E">
      <w:pPr>
        <w:spacing w:after="0" w:line="240" w:lineRule="auto"/>
        <w:rPr>
          <w:sz w:val="28"/>
          <w:szCs w:val="28"/>
        </w:rPr>
      </w:pPr>
      <w:r w:rsidRPr="00D423DB">
        <w:rPr>
          <w:sz w:val="28"/>
          <w:szCs w:val="28"/>
        </w:rPr>
        <w:t>Phương pháp: sgk Lịch sử 12, trang 29</w:t>
      </w:r>
    </w:p>
    <w:p w:rsidR="007648EF" w:rsidRPr="00D423DB" w:rsidRDefault="007648EF" w:rsidP="00BA090E">
      <w:pPr>
        <w:spacing w:after="0" w:line="240" w:lineRule="auto"/>
        <w:rPr>
          <w:sz w:val="28"/>
          <w:szCs w:val="28"/>
        </w:rPr>
      </w:pPr>
      <w:r w:rsidRPr="00D423DB">
        <w:rPr>
          <w:sz w:val="28"/>
          <w:szCs w:val="28"/>
        </w:rPr>
        <w:t>Từ những năm 60 - 70 của thế kỉ XX, các nước sáng lập Hiệp hội các quốc gia Đông Nam Á (ASEAN) chuyển sang thực hiện chiến lược kinh tế hướng ngoại là do: tác động của nhu cầu thu hút vốn đầu tư và kĩ thuật của nước ngoài, tập trung sản xuất hàng hóa để xuất khẩu, phát triển ngoại thương.</w:t>
      </w:r>
    </w:p>
    <w:p w:rsidR="007648EF" w:rsidRPr="00D423DB" w:rsidRDefault="007648EF" w:rsidP="00BA090E">
      <w:pPr>
        <w:spacing w:after="0" w:line="240" w:lineRule="auto"/>
        <w:rPr>
          <w:sz w:val="28"/>
          <w:szCs w:val="28"/>
        </w:rPr>
      </w:pPr>
    </w:p>
    <w:p w:rsidR="009F36A3" w:rsidRPr="00D423DB" w:rsidRDefault="007648EF" w:rsidP="009F36A3">
      <w:pPr>
        <w:spacing w:after="0" w:line="240" w:lineRule="auto"/>
        <w:rPr>
          <w:sz w:val="28"/>
          <w:szCs w:val="28"/>
        </w:rPr>
      </w:pPr>
      <w:r w:rsidRPr="00D423DB">
        <w:rPr>
          <w:b/>
          <w:sz w:val="28"/>
          <w:szCs w:val="28"/>
        </w:rPr>
        <w:t>Câu 19.</w:t>
      </w:r>
      <w:r w:rsidR="009F36A3" w:rsidRPr="009F36A3">
        <w:rPr>
          <w:sz w:val="28"/>
          <w:szCs w:val="28"/>
        </w:rPr>
        <w:t xml:space="preserve"> </w:t>
      </w:r>
      <w:r w:rsidR="009F36A3" w:rsidRPr="00D423DB">
        <w:rPr>
          <w:sz w:val="28"/>
          <w:szCs w:val="28"/>
        </w:rPr>
        <w:t>Chọn: A</w:t>
      </w:r>
    </w:p>
    <w:p w:rsidR="007648EF" w:rsidRPr="00D423DB" w:rsidRDefault="007648EF" w:rsidP="00BA090E">
      <w:pPr>
        <w:spacing w:after="0" w:line="240" w:lineRule="auto"/>
        <w:rPr>
          <w:sz w:val="28"/>
          <w:szCs w:val="28"/>
        </w:rPr>
      </w:pPr>
      <w:r w:rsidRPr="00D423DB">
        <w:rPr>
          <w:sz w:val="28"/>
          <w:szCs w:val="28"/>
        </w:rPr>
        <w:t>Phương pháp: sgk Lịch sử 12, trang 35</w:t>
      </w:r>
    </w:p>
    <w:p w:rsidR="007648EF" w:rsidRPr="00D423DB" w:rsidRDefault="007648EF" w:rsidP="00BA090E">
      <w:pPr>
        <w:spacing w:after="0" w:line="240" w:lineRule="auto"/>
        <w:rPr>
          <w:sz w:val="28"/>
          <w:szCs w:val="28"/>
        </w:rPr>
      </w:pPr>
      <w:r w:rsidRPr="00D423DB">
        <w:rPr>
          <w:sz w:val="28"/>
          <w:szCs w:val="28"/>
        </w:rPr>
        <w:t>Phong trào đấu tranh chống chủ nghĩa thực dân ở châu Phi đặc biệt phát triển từ những năm 50 của thế kỉ XX, trước hết là khu vực Bắc Phi</w:t>
      </w:r>
      <w:r w:rsidR="009F36A3">
        <w:rPr>
          <w:sz w:val="28"/>
          <w:szCs w:val="28"/>
        </w:rPr>
        <w:t xml:space="preserve"> (Ai Cập, Li Bi)</w:t>
      </w:r>
      <w:r w:rsidRPr="00D423DB">
        <w:rPr>
          <w:sz w:val="28"/>
          <w:szCs w:val="28"/>
        </w:rPr>
        <w:t>, sau đó lan ra các khu vực khác.</w:t>
      </w:r>
    </w:p>
    <w:p w:rsidR="009F36A3" w:rsidRPr="00D423DB" w:rsidRDefault="007648EF" w:rsidP="009F36A3">
      <w:pPr>
        <w:spacing w:after="0" w:line="240" w:lineRule="auto"/>
        <w:rPr>
          <w:sz w:val="28"/>
          <w:szCs w:val="28"/>
        </w:rPr>
      </w:pPr>
      <w:r w:rsidRPr="00D423DB">
        <w:rPr>
          <w:b/>
          <w:sz w:val="28"/>
          <w:szCs w:val="28"/>
        </w:rPr>
        <w:t>Câu 20.</w:t>
      </w:r>
      <w:r w:rsidR="009F36A3" w:rsidRPr="009F36A3">
        <w:rPr>
          <w:sz w:val="28"/>
          <w:szCs w:val="28"/>
        </w:rPr>
        <w:t xml:space="preserve"> </w:t>
      </w:r>
      <w:r w:rsidR="009F36A3" w:rsidRPr="00D423DB">
        <w:rPr>
          <w:sz w:val="28"/>
          <w:szCs w:val="28"/>
        </w:rPr>
        <w:t>Chọn: A</w:t>
      </w:r>
    </w:p>
    <w:p w:rsidR="009F36A3" w:rsidRDefault="007648EF" w:rsidP="00BA090E">
      <w:pPr>
        <w:spacing w:after="0" w:line="240" w:lineRule="auto"/>
        <w:rPr>
          <w:sz w:val="28"/>
          <w:szCs w:val="28"/>
        </w:rPr>
      </w:pPr>
      <w:r w:rsidRPr="00D423DB">
        <w:rPr>
          <w:sz w:val="28"/>
          <w:szCs w:val="28"/>
        </w:rPr>
        <w:t>Phương pháp: sgk Lịch sử</w:t>
      </w:r>
      <w:r w:rsidR="009F36A3">
        <w:rPr>
          <w:sz w:val="28"/>
          <w:szCs w:val="28"/>
        </w:rPr>
        <w:t xml:space="preserve"> 12, trang 55.</w:t>
      </w:r>
      <w:r w:rsidRPr="00D423DB">
        <w:rPr>
          <w:sz w:val="28"/>
          <w:szCs w:val="28"/>
        </w:rPr>
        <w:t xml:space="preserve"> </w:t>
      </w:r>
      <w:r w:rsidR="009F36A3">
        <w:rPr>
          <w:sz w:val="28"/>
          <w:szCs w:val="28"/>
        </w:rPr>
        <w:t xml:space="preserve">Đây là câu phủ định, cần tìm đáp </w:t>
      </w:r>
      <w:proofErr w:type="gramStart"/>
      <w:r w:rsidR="009F36A3">
        <w:rPr>
          <w:sz w:val="28"/>
          <w:szCs w:val="28"/>
        </w:rPr>
        <w:t>án</w:t>
      </w:r>
      <w:proofErr w:type="gramEnd"/>
      <w:r w:rsidR="009F36A3">
        <w:rPr>
          <w:sz w:val="28"/>
          <w:szCs w:val="28"/>
        </w:rPr>
        <w:t xml:space="preserve"> sai. Phương </w:t>
      </w:r>
      <w:proofErr w:type="gramStart"/>
      <w:r w:rsidR="009F36A3">
        <w:rPr>
          <w:sz w:val="28"/>
          <w:szCs w:val="28"/>
        </w:rPr>
        <w:t>án</w:t>
      </w:r>
      <w:proofErr w:type="gramEnd"/>
      <w:r w:rsidR="009F36A3">
        <w:rPr>
          <w:sz w:val="28"/>
          <w:szCs w:val="28"/>
        </w:rPr>
        <w:t xml:space="preserve"> A không thuộc các nguyên nhân </w:t>
      </w:r>
      <w:r w:rsidR="009D16F2">
        <w:rPr>
          <w:sz w:val="28"/>
          <w:szCs w:val="28"/>
        </w:rPr>
        <w:t>sau:</w:t>
      </w:r>
    </w:p>
    <w:p w:rsidR="007648EF" w:rsidRPr="00D423DB" w:rsidRDefault="007648EF" w:rsidP="00BA090E">
      <w:pPr>
        <w:spacing w:after="0" w:line="240" w:lineRule="auto"/>
        <w:rPr>
          <w:sz w:val="28"/>
          <w:szCs w:val="28"/>
        </w:rPr>
      </w:pPr>
      <w:r w:rsidRPr="00D423DB">
        <w:rPr>
          <w:sz w:val="28"/>
          <w:szCs w:val="28"/>
        </w:rPr>
        <w:t>1. Ở Nhật Bản, con người được coi là vốn quý nhất, là nhân tố quyết định hàng đầu;</w:t>
      </w:r>
    </w:p>
    <w:p w:rsidR="007648EF" w:rsidRPr="00D423DB" w:rsidRDefault="007648EF" w:rsidP="00BA090E">
      <w:pPr>
        <w:spacing w:after="0" w:line="240" w:lineRule="auto"/>
        <w:rPr>
          <w:sz w:val="28"/>
          <w:szCs w:val="28"/>
        </w:rPr>
      </w:pPr>
      <w:r w:rsidRPr="00D423DB">
        <w:rPr>
          <w:sz w:val="28"/>
          <w:szCs w:val="28"/>
        </w:rPr>
        <w:t>2. Vai trò lãnh đạo, quản lí có hiệu quả của Nhà nước;</w:t>
      </w:r>
    </w:p>
    <w:p w:rsidR="007648EF" w:rsidRPr="00D423DB" w:rsidRDefault="007648EF" w:rsidP="00BA090E">
      <w:pPr>
        <w:spacing w:after="0" w:line="240" w:lineRule="auto"/>
        <w:rPr>
          <w:sz w:val="28"/>
          <w:szCs w:val="28"/>
        </w:rPr>
      </w:pPr>
      <w:r w:rsidRPr="00D423DB">
        <w:rPr>
          <w:sz w:val="28"/>
          <w:szCs w:val="28"/>
        </w:rPr>
        <w:t>3. Các công ty Nhật Bản năng động, có tầm nhìn xa, quản lí tốt nên có tiềm lực và sức cạnh tranh cao;</w:t>
      </w:r>
    </w:p>
    <w:p w:rsidR="007648EF" w:rsidRPr="00D423DB" w:rsidRDefault="007648EF" w:rsidP="00BA090E">
      <w:pPr>
        <w:spacing w:after="0" w:line="240" w:lineRule="auto"/>
        <w:rPr>
          <w:sz w:val="28"/>
          <w:szCs w:val="28"/>
        </w:rPr>
      </w:pPr>
      <w:r w:rsidRPr="00D423DB">
        <w:rPr>
          <w:sz w:val="28"/>
          <w:szCs w:val="28"/>
        </w:rPr>
        <w:t>4. Nhật Bản biết áp dụng các thành tựu khoa học - kĩ thuật hiện đại để nâng cao năng suất, chất lượng, hạ giá thành sản phẩm;</w:t>
      </w:r>
    </w:p>
    <w:p w:rsidR="007648EF" w:rsidRPr="00D423DB" w:rsidRDefault="007648EF" w:rsidP="00BA090E">
      <w:pPr>
        <w:spacing w:after="0" w:line="240" w:lineRule="auto"/>
        <w:rPr>
          <w:sz w:val="28"/>
          <w:szCs w:val="28"/>
        </w:rPr>
      </w:pPr>
      <w:r w:rsidRPr="00D423DB">
        <w:rPr>
          <w:sz w:val="28"/>
          <w:szCs w:val="28"/>
        </w:rPr>
        <w:t>5. Chi phí cho quốc phòng của Nhật Bản thấp (không vượt quá 1% GDP) nên có điều kiện tập trung vốn đầu tư cho kinh tế;</w:t>
      </w:r>
    </w:p>
    <w:p w:rsidR="007648EF" w:rsidRPr="00D423DB" w:rsidRDefault="007648EF" w:rsidP="00BA090E">
      <w:pPr>
        <w:spacing w:after="0" w:line="240" w:lineRule="auto"/>
        <w:rPr>
          <w:sz w:val="28"/>
          <w:szCs w:val="28"/>
        </w:rPr>
      </w:pPr>
      <w:r w:rsidRPr="00D423DB">
        <w:rPr>
          <w:sz w:val="28"/>
          <w:szCs w:val="28"/>
        </w:rPr>
        <w:t>6. Nhật Bản đã tận dụng tốt các yếu tố bên ngoài để phát triển, như nguồn viện trợ của Mĩ, các cuộc chiến tranh ở Triều Tiên (1950 - 1953) và Việt Nam (1954 - 1975) đề làm giàu...</w:t>
      </w:r>
    </w:p>
    <w:p w:rsidR="009D16F2" w:rsidRPr="00D423DB" w:rsidRDefault="007648EF" w:rsidP="009D16F2">
      <w:pPr>
        <w:spacing w:after="0" w:line="240" w:lineRule="auto"/>
        <w:rPr>
          <w:sz w:val="28"/>
          <w:szCs w:val="28"/>
        </w:rPr>
      </w:pPr>
      <w:r w:rsidRPr="00D423DB">
        <w:rPr>
          <w:b/>
          <w:sz w:val="28"/>
          <w:szCs w:val="28"/>
        </w:rPr>
        <w:t>Câu 21.</w:t>
      </w:r>
      <w:r w:rsidR="009D16F2" w:rsidRPr="009D16F2">
        <w:rPr>
          <w:sz w:val="28"/>
          <w:szCs w:val="28"/>
        </w:rPr>
        <w:t xml:space="preserve"> </w:t>
      </w:r>
      <w:r w:rsidR="009D16F2" w:rsidRPr="00D423DB">
        <w:rPr>
          <w:sz w:val="28"/>
          <w:szCs w:val="28"/>
        </w:rPr>
        <w:t>Chọn: D</w:t>
      </w:r>
    </w:p>
    <w:p w:rsidR="007648EF" w:rsidRPr="00D423DB" w:rsidRDefault="007648EF" w:rsidP="00BA090E">
      <w:pPr>
        <w:spacing w:after="0" w:line="240" w:lineRule="auto"/>
        <w:rPr>
          <w:sz w:val="28"/>
          <w:szCs w:val="28"/>
        </w:rPr>
      </w:pPr>
      <w:r w:rsidRPr="00D423DB">
        <w:rPr>
          <w:sz w:val="28"/>
          <w:szCs w:val="28"/>
        </w:rPr>
        <w:t>Phương pháp: sgk lịch sử 12, trang 85.</w:t>
      </w:r>
    </w:p>
    <w:p w:rsidR="007648EF" w:rsidRPr="00D423DB" w:rsidRDefault="007648EF" w:rsidP="00BA090E">
      <w:pPr>
        <w:spacing w:after="0" w:line="240" w:lineRule="auto"/>
        <w:rPr>
          <w:sz w:val="28"/>
          <w:szCs w:val="28"/>
        </w:rPr>
      </w:pPr>
      <w:r w:rsidRPr="00D423DB">
        <w:rPr>
          <w:sz w:val="28"/>
          <w:szCs w:val="28"/>
        </w:rPr>
        <w:t>Khi mới thành lập (1927), Việt Nam Quốc dân đảng nêu chủ trương trước làm dân tộc cách mạng, sau làm thế giới cách mạng.</w:t>
      </w:r>
    </w:p>
    <w:p w:rsidR="009D16F2" w:rsidRPr="00D423DB" w:rsidRDefault="007648EF" w:rsidP="009D16F2">
      <w:pPr>
        <w:spacing w:after="0" w:line="240" w:lineRule="auto"/>
        <w:rPr>
          <w:sz w:val="28"/>
          <w:szCs w:val="28"/>
        </w:rPr>
      </w:pPr>
      <w:r w:rsidRPr="00D423DB">
        <w:rPr>
          <w:b/>
          <w:sz w:val="28"/>
          <w:szCs w:val="28"/>
        </w:rPr>
        <w:t>Câu 22.</w:t>
      </w:r>
      <w:r w:rsidR="009D16F2" w:rsidRPr="009D16F2">
        <w:rPr>
          <w:sz w:val="28"/>
          <w:szCs w:val="28"/>
        </w:rPr>
        <w:t xml:space="preserve"> </w:t>
      </w:r>
      <w:r w:rsidR="009D16F2" w:rsidRPr="00D423DB">
        <w:rPr>
          <w:sz w:val="28"/>
          <w:szCs w:val="28"/>
        </w:rPr>
        <w:t>Chọn: D</w:t>
      </w:r>
    </w:p>
    <w:p w:rsidR="007648EF" w:rsidRPr="00D423DB" w:rsidRDefault="007648EF" w:rsidP="00BA090E">
      <w:pPr>
        <w:spacing w:after="0" w:line="240" w:lineRule="auto"/>
        <w:rPr>
          <w:sz w:val="28"/>
          <w:szCs w:val="28"/>
        </w:rPr>
      </w:pPr>
      <w:r w:rsidRPr="00D423DB">
        <w:rPr>
          <w:sz w:val="28"/>
          <w:szCs w:val="28"/>
        </w:rPr>
        <w:t>Phương pháp: sgk lịch sử</w:t>
      </w:r>
      <w:r w:rsidR="009D16F2">
        <w:rPr>
          <w:sz w:val="28"/>
          <w:szCs w:val="28"/>
        </w:rPr>
        <w:t xml:space="preserve"> 12, trang 98.</w:t>
      </w:r>
    </w:p>
    <w:p w:rsidR="007648EF" w:rsidRPr="00D423DB" w:rsidRDefault="007648EF" w:rsidP="00BA090E">
      <w:pPr>
        <w:spacing w:after="0" w:line="240" w:lineRule="auto"/>
        <w:rPr>
          <w:sz w:val="28"/>
          <w:szCs w:val="28"/>
        </w:rPr>
      </w:pPr>
      <w:r w:rsidRPr="00D423DB">
        <w:rPr>
          <w:sz w:val="28"/>
          <w:szCs w:val="28"/>
        </w:rPr>
        <w:t>Phong trào dân chủ 1936-1939 ở Việt Nam diễn ra khi Chính phủ Mặt trận nhân dân Pháp lên cầm quyên.</w:t>
      </w:r>
    </w:p>
    <w:p w:rsidR="009D16F2" w:rsidRPr="00D423DB" w:rsidRDefault="007648EF" w:rsidP="009D16F2">
      <w:pPr>
        <w:spacing w:after="0" w:line="240" w:lineRule="auto"/>
        <w:rPr>
          <w:sz w:val="28"/>
          <w:szCs w:val="28"/>
        </w:rPr>
      </w:pPr>
      <w:r w:rsidRPr="00D423DB">
        <w:rPr>
          <w:b/>
          <w:sz w:val="28"/>
          <w:szCs w:val="28"/>
        </w:rPr>
        <w:t>Câu 23.</w:t>
      </w:r>
      <w:r w:rsidR="009D16F2" w:rsidRPr="009D16F2">
        <w:rPr>
          <w:sz w:val="28"/>
          <w:szCs w:val="28"/>
        </w:rPr>
        <w:t xml:space="preserve"> </w:t>
      </w:r>
      <w:r w:rsidR="009D16F2" w:rsidRPr="00D423DB">
        <w:rPr>
          <w:sz w:val="28"/>
          <w:szCs w:val="28"/>
        </w:rPr>
        <w:t>Chọn: A</w:t>
      </w:r>
    </w:p>
    <w:p w:rsidR="007648EF" w:rsidRPr="00D423DB" w:rsidRDefault="009D16F2" w:rsidP="00BA090E">
      <w:pPr>
        <w:spacing w:after="0" w:line="240" w:lineRule="auto"/>
        <w:rPr>
          <w:sz w:val="28"/>
          <w:szCs w:val="28"/>
        </w:rPr>
      </w:pPr>
      <w:r>
        <w:rPr>
          <w:sz w:val="28"/>
          <w:szCs w:val="28"/>
        </w:rPr>
        <w:t>Phương pháp: phân tích, loại trừ</w:t>
      </w:r>
    </w:p>
    <w:p w:rsidR="007648EF" w:rsidRPr="00D423DB" w:rsidRDefault="009D16F2" w:rsidP="00BA090E">
      <w:pPr>
        <w:spacing w:after="0" w:line="240" w:lineRule="auto"/>
        <w:rPr>
          <w:sz w:val="28"/>
          <w:szCs w:val="28"/>
        </w:rPr>
      </w:pPr>
      <w:r>
        <w:rPr>
          <w:sz w:val="28"/>
          <w:szCs w:val="28"/>
        </w:rPr>
        <w:lastRenderedPageBreak/>
        <w:t xml:space="preserve">- </w:t>
      </w:r>
      <w:r w:rsidRPr="00D423DB">
        <w:rPr>
          <w:sz w:val="28"/>
          <w:szCs w:val="28"/>
        </w:rPr>
        <w:t xml:space="preserve">Đáp </w:t>
      </w:r>
      <w:proofErr w:type="gramStart"/>
      <w:r w:rsidRPr="00D423DB">
        <w:rPr>
          <w:sz w:val="28"/>
          <w:szCs w:val="28"/>
        </w:rPr>
        <w:t>án</w:t>
      </w:r>
      <w:proofErr w:type="gramEnd"/>
      <w:r w:rsidRPr="00D423DB">
        <w:rPr>
          <w:sz w:val="28"/>
          <w:szCs w:val="28"/>
        </w:rPr>
        <w:t xml:space="preserve"> B </w:t>
      </w:r>
      <w:r w:rsidR="007648EF" w:rsidRPr="00D423DB">
        <w:rPr>
          <w:sz w:val="28"/>
          <w:szCs w:val="28"/>
        </w:rPr>
        <w:t>loại vì bước đầu khắc phục hạn chế của Luận cương chính trị tháng 10-1930 là từ Hội nghị TW 7/1936.</w:t>
      </w:r>
    </w:p>
    <w:p w:rsidR="007648EF" w:rsidRPr="00D423DB" w:rsidRDefault="007648EF" w:rsidP="00BA090E">
      <w:pPr>
        <w:spacing w:after="0" w:line="240" w:lineRule="auto"/>
        <w:rPr>
          <w:sz w:val="28"/>
          <w:szCs w:val="28"/>
        </w:rPr>
      </w:pPr>
      <w:r w:rsidRPr="00D423DB">
        <w:rPr>
          <w:sz w:val="28"/>
          <w:szCs w:val="28"/>
        </w:rPr>
        <w:t xml:space="preserve">- Đáp án C loại vì đấu tranh đòi dân sinh dân chủ </w:t>
      </w:r>
      <w:r w:rsidR="009D16F2">
        <w:rPr>
          <w:sz w:val="28"/>
          <w:szCs w:val="28"/>
        </w:rPr>
        <w:t xml:space="preserve">thuộc </w:t>
      </w:r>
      <w:r w:rsidRPr="00D423DB">
        <w:rPr>
          <w:sz w:val="28"/>
          <w:szCs w:val="28"/>
        </w:rPr>
        <w:t xml:space="preserve">giai đoạn 1936 </w:t>
      </w:r>
      <w:r w:rsidR="009D16F2">
        <w:rPr>
          <w:sz w:val="28"/>
          <w:szCs w:val="28"/>
        </w:rPr>
        <w:t>-</w:t>
      </w:r>
      <w:r w:rsidRPr="00D423DB">
        <w:rPr>
          <w:sz w:val="28"/>
          <w:szCs w:val="28"/>
        </w:rPr>
        <w:t xml:space="preserve"> 1939</w:t>
      </w:r>
    </w:p>
    <w:p w:rsidR="007648EF" w:rsidRPr="00D423DB" w:rsidRDefault="007648EF" w:rsidP="00BA090E">
      <w:pPr>
        <w:spacing w:after="0" w:line="240" w:lineRule="auto"/>
        <w:rPr>
          <w:sz w:val="28"/>
          <w:szCs w:val="28"/>
        </w:rPr>
      </w:pPr>
      <w:r w:rsidRPr="00D423DB">
        <w:rPr>
          <w:sz w:val="28"/>
          <w:szCs w:val="28"/>
        </w:rPr>
        <w:t>- Đáp án D loại vì Đảng Cộng sản Việt Nam thành lập năm 1930 đã chấm dứt tình trạng khủng hoảng về đường lối cứu nước đầu thế kỉ XX.</w:t>
      </w:r>
    </w:p>
    <w:p w:rsidR="007648EF" w:rsidRPr="00D423DB" w:rsidRDefault="007648EF" w:rsidP="00BA090E">
      <w:pPr>
        <w:spacing w:after="0" w:line="240" w:lineRule="auto"/>
        <w:rPr>
          <w:sz w:val="28"/>
          <w:szCs w:val="28"/>
        </w:rPr>
      </w:pPr>
      <w:r w:rsidRPr="00D423DB">
        <w:rPr>
          <w:sz w:val="28"/>
          <w:szCs w:val="28"/>
        </w:rPr>
        <w:t>- Đáp án A đúng vì Hội nghị lần thứ 8 Ban Chấp hành Trung ương Đảng Cộng sản Đông Dương (5-1941) đã khẳng định tính đúng đắn của Cương lĩnh chính trị đầu tiên của Đảng khi đưa vấn đề giải phóng dân tộc lên hàng đầu và thành lập ở mỗi nước 1 Mặt trận dân tộc thống nhất riêng đề phù hợp với tình hình từng nước.</w:t>
      </w:r>
      <w:r w:rsidR="009D16F2">
        <w:rPr>
          <w:sz w:val="28"/>
          <w:szCs w:val="28"/>
        </w:rPr>
        <w:t>HN đã khắc phục hoàn toàn những hạn chế của luận cương...</w:t>
      </w:r>
    </w:p>
    <w:p w:rsidR="009D16F2" w:rsidRPr="00D423DB" w:rsidRDefault="007648EF" w:rsidP="009D16F2">
      <w:pPr>
        <w:spacing w:after="0" w:line="240" w:lineRule="auto"/>
        <w:rPr>
          <w:sz w:val="28"/>
          <w:szCs w:val="28"/>
        </w:rPr>
      </w:pPr>
      <w:r w:rsidRPr="00D423DB">
        <w:rPr>
          <w:b/>
          <w:sz w:val="28"/>
          <w:szCs w:val="28"/>
        </w:rPr>
        <w:t>Câu 24.</w:t>
      </w:r>
      <w:r w:rsidR="009D16F2" w:rsidRPr="009D16F2">
        <w:rPr>
          <w:sz w:val="28"/>
          <w:szCs w:val="28"/>
        </w:rPr>
        <w:t xml:space="preserve"> </w:t>
      </w:r>
      <w:r w:rsidR="009D16F2" w:rsidRPr="00D423DB">
        <w:rPr>
          <w:sz w:val="28"/>
          <w:szCs w:val="28"/>
        </w:rPr>
        <w:t>Chọn: C</w:t>
      </w:r>
    </w:p>
    <w:p w:rsidR="007648EF" w:rsidRPr="00D423DB" w:rsidRDefault="009D16F2" w:rsidP="00BA090E">
      <w:pPr>
        <w:spacing w:after="0" w:line="240" w:lineRule="auto"/>
        <w:rPr>
          <w:sz w:val="28"/>
          <w:szCs w:val="28"/>
        </w:rPr>
      </w:pPr>
      <w:r>
        <w:rPr>
          <w:sz w:val="28"/>
          <w:szCs w:val="28"/>
        </w:rPr>
        <w:t>Phương pháp: phân tích, loại trừ.</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A loại vì chủ nghĩa thực dân cũ sụp đổ </w:t>
      </w:r>
      <w:r w:rsidR="009D16F2">
        <w:rPr>
          <w:sz w:val="28"/>
          <w:szCs w:val="28"/>
        </w:rPr>
        <w:t>vào</w:t>
      </w:r>
      <w:r w:rsidRPr="00D423DB">
        <w:rPr>
          <w:sz w:val="28"/>
          <w:szCs w:val="28"/>
        </w:rPr>
        <w:t xml:space="preserve"> những năm 90 của thế kỉ XX.</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B loại vì chỉ có Việt Nam tạm thời bị chia cắt thành hai miền.</w:t>
      </w:r>
    </w:p>
    <w:p w:rsidR="007648EF" w:rsidRPr="00D423DB" w:rsidRDefault="009D16F2"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D loại vì Mĩ đã can thiệp vào Đông Dương từ năm 1949</w:t>
      </w:r>
    </w:p>
    <w:p w:rsidR="007648EF" w:rsidRPr="00D423DB" w:rsidRDefault="007648EF" w:rsidP="00BA090E">
      <w:pPr>
        <w:spacing w:after="0" w:line="240" w:lineRule="auto"/>
        <w:rPr>
          <w:sz w:val="28"/>
          <w:szCs w:val="28"/>
        </w:rPr>
      </w:pPr>
      <w:r w:rsidRPr="00D423DB">
        <w:rPr>
          <w:sz w:val="28"/>
          <w:szCs w:val="28"/>
        </w:rPr>
        <w:t>- Đáp án C đúng vì Hiệp định Giơnevơ năm 1954 về Đông Dương đã công nhận các quyền dân tộc cơ bản của Việt Nam, Lào và Campuchia là: độc lập, chủ quyền, thống nhất và toàn vẹn lãnh thổ.</w:t>
      </w:r>
    </w:p>
    <w:p w:rsidR="009D16F2" w:rsidRPr="00D423DB" w:rsidRDefault="007648EF" w:rsidP="009D16F2">
      <w:pPr>
        <w:spacing w:after="0" w:line="240" w:lineRule="auto"/>
        <w:rPr>
          <w:sz w:val="28"/>
          <w:szCs w:val="28"/>
        </w:rPr>
      </w:pPr>
      <w:r w:rsidRPr="00D423DB">
        <w:rPr>
          <w:b/>
          <w:sz w:val="28"/>
          <w:szCs w:val="28"/>
        </w:rPr>
        <w:t>Câu 25.</w:t>
      </w:r>
      <w:r w:rsidR="009D16F2" w:rsidRPr="009D16F2">
        <w:rPr>
          <w:sz w:val="28"/>
          <w:szCs w:val="28"/>
        </w:rPr>
        <w:t xml:space="preserve"> </w:t>
      </w:r>
      <w:r w:rsidR="009D16F2" w:rsidRPr="00D423DB">
        <w:rPr>
          <w:sz w:val="28"/>
          <w:szCs w:val="28"/>
        </w:rPr>
        <w:t>Chọn: B</w:t>
      </w:r>
    </w:p>
    <w:p w:rsidR="007648EF" w:rsidRPr="00D423DB" w:rsidRDefault="007648EF" w:rsidP="00BA090E">
      <w:pPr>
        <w:spacing w:after="0" w:line="240" w:lineRule="auto"/>
        <w:rPr>
          <w:sz w:val="28"/>
          <w:szCs w:val="28"/>
        </w:rPr>
      </w:pPr>
      <w:r w:rsidRPr="00D423DB">
        <w:rPr>
          <w:sz w:val="28"/>
          <w:szCs w:val="28"/>
        </w:rPr>
        <w:t>Phương pháp: sgk lịch sử 12, trang 169.</w:t>
      </w:r>
    </w:p>
    <w:p w:rsidR="007648EF" w:rsidRPr="00D423DB" w:rsidRDefault="007648EF" w:rsidP="00BA090E">
      <w:pPr>
        <w:spacing w:after="0" w:line="240" w:lineRule="auto"/>
        <w:rPr>
          <w:sz w:val="28"/>
          <w:szCs w:val="28"/>
        </w:rPr>
      </w:pPr>
      <w:r w:rsidRPr="00D423DB">
        <w:rPr>
          <w:sz w:val="28"/>
          <w:szCs w:val="28"/>
        </w:rPr>
        <w:t>Trong chiến lược “Chiến tranh đặc biệt” ở miễn Nam (1961-1965), Mĩ sử dụng chiến thuật “trực thăng vận” và “thiết xa vận”.</w:t>
      </w:r>
    </w:p>
    <w:p w:rsidR="009D16F2" w:rsidRPr="00D423DB" w:rsidRDefault="007648EF" w:rsidP="009D16F2">
      <w:pPr>
        <w:spacing w:after="0" w:line="240" w:lineRule="auto"/>
        <w:rPr>
          <w:sz w:val="28"/>
          <w:szCs w:val="28"/>
        </w:rPr>
      </w:pPr>
      <w:r w:rsidRPr="00D423DB">
        <w:rPr>
          <w:b/>
          <w:sz w:val="28"/>
          <w:szCs w:val="28"/>
        </w:rPr>
        <w:t>Câu 26.</w:t>
      </w:r>
      <w:r w:rsidR="009D16F2" w:rsidRPr="009D16F2">
        <w:rPr>
          <w:sz w:val="28"/>
          <w:szCs w:val="28"/>
        </w:rPr>
        <w:t xml:space="preserve"> </w:t>
      </w:r>
      <w:r w:rsidR="009D16F2" w:rsidRPr="00D423DB">
        <w:rPr>
          <w:sz w:val="28"/>
          <w:szCs w:val="28"/>
        </w:rPr>
        <w:t>Chọn: B</w:t>
      </w:r>
    </w:p>
    <w:p w:rsidR="007648EF" w:rsidRPr="00D423DB" w:rsidRDefault="007648EF" w:rsidP="00BA090E">
      <w:pPr>
        <w:spacing w:after="0" w:line="240" w:lineRule="auto"/>
        <w:rPr>
          <w:sz w:val="28"/>
          <w:szCs w:val="28"/>
        </w:rPr>
      </w:pPr>
      <w:r w:rsidRPr="00D423DB">
        <w:rPr>
          <w:sz w:val="28"/>
          <w:szCs w:val="28"/>
        </w:rPr>
        <w:t>Phương pháp: sgk lịch sử 12, trang 173.</w:t>
      </w:r>
    </w:p>
    <w:p w:rsidR="007648EF" w:rsidRPr="00D423DB" w:rsidRDefault="007648EF" w:rsidP="00BA090E">
      <w:pPr>
        <w:spacing w:after="0" w:line="240" w:lineRule="auto"/>
        <w:rPr>
          <w:sz w:val="28"/>
          <w:szCs w:val="28"/>
        </w:rPr>
      </w:pPr>
      <w:r w:rsidRPr="00D423DB">
        <w:rPr>
          <w:sz w:val="28"/>
          <w:szCs w:val="28"/>
        </w:rPr>
        <w:t>Trong chiến lược “Chiến tranh cục bộ” ở miền Nam (1965-1968), Mĩ sử dụng chiến lược tìm diệ</w:t>
      </w:r>
      <w:r w:rsidR="009D16F2">
        <w:rPr>
          <w:sz w:val="28"/>
          <w:szCs w:val="28"/>
        </w:rPr>
        <w:t>t nhằm tiêu diệt chủ lực quân giải phóng...</w:t>
      </w:r>
    </w:p>
    <w:p w:rsidR="009D16F2" w:rsidRPr="00D423DB" w:rsidRDefault="007648EF" w:rsidP="009D16F2">
      <w:pPr>
        <w:spacing w:after="0" w:line="240" w:lineRule="auto"/>
        <w:rPr>
          <w:sz w:val="28"/>
          <w:szCs w:val="28"/>
        </w:rPr>
      </w:pPr>
      <w:r w:rsidRPr="00D423DB">
        <w:rPr>
          <w:b/>
          <w:sz w:val="28"/>
          <w:szCs w:val="28"/>
        </w:rPr>
        <w:t>Câu 27.</w:t>
      </w:r>
      <w:r w:rsidR="009D16F2" w:rsidRPr="009D16F2">
        <w:rPr>
          <w:sz w:val="28"/>
          <w:szCs w:val="28"/>
        </w:rPr>
        <w:t xml:space="preserve"> </w:t>
      </w:r>
      <w:r w:rsidR="009D16F2" w:rsidRPr="00D423DB">
        <w:rPr>
          <w:sz w:val="28"/>
          <w:szCs w:val="28"/>
        </w:rPr>
        <w:t>Chọn: A</w:t>
      </w:r>
    </w:p>
    <w:p w:rsidR="007648EF" w:rsidRPr="00D423DB" w:rsidRDefault="007648EF" w:rsidP="00BA090E">
      <w:pPr>
        <w:spacing w:after="0" w:line="240" w:lineRule="auto"/>
        <w:rPr>
          <w:sz w:val="28"/>
          <w:szCs w:val="28"/>
        </w:rPr>
      </w:pPr>
      <w:r w:rsidRPr="00D423DB">
        <w:rPr>
          <w:sz w:val="28"/>
          <w:szCs w:val="28"/>
        </w:rPr>
        <w:t>Phương pháp: phân tích.</w:t>
      </w:r>
    </w:p>
    <w:p w:rsidR="007648EF" w:rsidRPr="00D423DB" w:rsidRDefault="007648EF" w:rsidP="00BA090E">
      <w:pPr>
        <w:spacing w:after="0" w:line="240" w:lineRule="auto"/>
        <w:rPr>
          <w:sz w:val="28"/>
          <w:szCs w:val="28"/>
        </w:rPr>
      </w:pPr>
      <w:r w:rsidRPr="00D423DB">
        <w:rPr>
          <w:sz w:val="28"/>
          <w:szCs w:val="28"/>
        </w:rPr>
        <w:t>- Đáp án A đúng vì chiến thắng Đường 14 - Phước Long (từ ngày 22-12-1974 đến ngày 6-1-1975) của quân dân miền Nam cho thấy Mĩ không có khả năng tái chiếm Phước Long =&gt; so sánh lực lượng có lợi cho ta.</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B loại vì Mĩ không có khả năng can thiệp trở lại.</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C loại vì với chiến thắng Phước Long, tương quan lực lượng có lợi cho ta.</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D loại vì nhiệm vụ “đánh cho Mĩ cút” đã hoàn thành từ Hiệp định Pari năm 1973.</w:t>
      </w:r>
    </w:p>
    <w:p w:rsidR="009D16F2" w:rsidRPr="00D423DB" w:rsidRDefault="007648EF" w:rsidP="009D16F2">
      <w:pPr>
        <w:spacing w:after="0" w:line="240" w:lineRule="auto"/>
        <w:rPr>
          <w:sz w:val="28"/>
          <w:szCs w:val="28"/>
        </w:rPr>
      </w:pPr>
      <w:r w:rsidRPr="00D423DB">
        <w:rPr>
          <w:b/>
          <w:sz w:val="28"/>
          <w:szCs w:val="28"/>
        </w:rPr>
        <w:t>Câu 28.</w:t>
      </w:r>
      <w:r w:rsidR="009D16F2" w:rsidRPr="009D16F2">
        <w:rPr>
          <w:sz w:val="28"/>
          <w:szCs w:val="28"/>
        </w:rPr>
        <w:t xml:space="preserve"> </w:t>
      </w:r>
      <w:r w:rsidR="009D16F2" w:rsidRPr="00D423DB">
        <w:rPr>
          <w:sz w:val="28"/>
          <w:szCs w:val="28"/>
        </w:rPr>
        <w:t>Chọn: B</w:t>
      </w:r>
    </w:p>
    <w:p w:rsidR="007648EF" w:rsidRPr="00D423DB" w:rsidRDefault="007648EF" w:rsidP="00BA090E">
      <w:pPr>
        <w:spacing w:after="0" w:line="240" w:lineRule="auto"/>
        <w:rPr>
          <w:sz w:val="28"/>
          <w:szCs w:val="28"/>
        </w:rPr>
      </w:pPr>
      <w:r w:rsidRPr="00D423DB">
        <w:rPr>
          <w:sz w:val="28"/>
          <w:szCs w:val="28"/>
        </w:rPr>
        <w:t>Phương pháp: sgk lịch sử</w:t>
      </w:r>
      <w:r w:rsidR="009D16F2">
        <w:rPr>
          <w:sz w:val="28"/>
          <w:szCs w:val="28"/>
        </w:rPr>
        <w:t xml:space="preserve"> 12, trang 202 -</w:t>
      </w:r>
      <w:r w:rsidRPr="00D423DB">
        <w:rPr>
          <w:sz w:val="28"/>
          <w:szCs w:val="28"/>
        </w:rPr>
        <w:t xml:space="preserve"> 203.</w:t>
      </w:r>
    </w:p>
    <w:p w:rsidR="007648EF" w:rsidRPr="00D423DB" w:rsidRDefault="007648EF" w:rsidP="00BA090E">
      <w:pPr>
        <w:spacing w:after="0" w:line="240" w:lineRule="auto"/>
        <w:rPr>
          <w:sz w:val="28"/>
          <w:szCs w:val="28"/>
        </w:rPr>
      </w:pPr>
      <w:r w:rsidRPr="00D423DB">
        <w:rPr>
          <w:sz w:val="28"/>
          <w:szCs w:val="28"/>
        </w:rPr>
        <w:t>Việc hoàn thành thống nhất đất nước về mặt nhà nước ở Việt Nam trong những năm 1975-1976 đã tạo ra những khả năng to lớn để bảo vệ Tổ quốc.</w:t>
      </w:r>
    </w:p>
    <w:p w:rsidR="009D16F2" w:rsidRPr="00D423DB" w:rsidRDefault="007648EF" w:rsidP="009D16F2">
      <w:pPr>
        <w:spacing w:after="0" w:line="240" w:lineRule="auto"/>
        <w:rPr>
          <w:sz w:val="28"/>
          <w:szCs w:val="28"/>
        </w:rPr>
      </w:pPr>
      <w:r w:rsidRPr="00D423DB">
        <w:rPr>
          <w:b/>
          <w:sz w:val="28"/>
          <w:szCs w:val="28"/>
        </w:rPr>
        <w:t>Câu 29.</w:t>
      </w:r>
      <w:r w:rsidR="009D16F2" w:rsidRPr="009D16F2">
        <w:rPr>
          <w:sz w:val="28"/>
          <w:szCs w:val="28"/>
        </w:rPr>
        <w:t xml:space="preserve"> </w:t>
      </w:r>
      <w:r w:rsidR="009D16F2" w:rsidRPr="00D423DB">
        <w:rPr>
          <w:sz w:val="28"/>
          <w:szCs w:val="28"/>
        </w:rPr>
        <w:t>Chọn: A</w:t>
      </w:r>
    </w:p>
    <w:p w:rsidR="007648EF" w:rsidRPr="00D423DB" w:rsidRDefault="007648EF" w:rsidP="00BA090E">
      <w:pPr>
        <w:spacing w:after="0" w:line="240" w:lineRule="auto"/>
        <w:rPr>
          <w:sz w:val="28"/>
          <w:szCs w:val="28"/>
        </w:rPr>
      </w:pPr>
      <w:r w:rsidRPr="00D423DB">
        <w:rPr>
          <w:sz w:val="28"/>
          <w:szCs w:val="28"/>
        </w:rPr>
        <w:t>Phương pháp: sgk lịch sử</w:t>
      </w:r>
      <w:r w:rsidR="009D16F2">
        <w:rPr>
          <w:sz w:val="28"/>
          <w:szCs w:val="28"/>
        </w:rPr>
        <w:t xml:space="preserve"> 12, trang 62 - </w:t>
      </w:r>
      <w:r w:rsidRPr="00D423DB">
        <w:rPr>
          <w:sz w:val="28"/>
          <w:szCs w:val="28"/>
        </w:rPr>
        <w:t>63.</w:t>
      </w:r>
    </w:p>
    <w:p w:rsidR="007648EF" w:rsidRPr="00D423DB" w:rsidRDefault="007648EF" w:rsidP="00BA090E">
      <w:pPr>
        <w:spacing w:after="0" w:line="240" w:lineRule="auto"/>
        <w:rPr>
          <w:sz w:val="28"/>
          <w:szCs w:val="28"/>
        </w:rPr>
      </w:pPr>
      <w:r w:rsidRPr="00D423DB">
        <w:rPr>
          <w:sz w:val="28"/>
          <w:szCs w:val="28"/>
        </w:rPr>
        <w:t>Việc ký kết Hiệp định về những cơ sở của quan hệ giữa Đông Đức và Tây Đức năm 1972 là một trong những biểu hiện của xu thế hòa hoãn Đông - Tây.</w:t>
      </w:r>
    </w:p>
    <w:p w:rsidR="00944C52" w:rsidRPr="00D423DB" w:rsidRDefault="007648EF" w:rsidP="00944C52">
      <w:pPr>
        <w:spacing w:after="0" w:line="240" w:lineRule="auto"/>
        <w:rPr>
          <w:sz w:val="28"/>
          <w:szCs w:val="28"/>
        </w:rPr>
      </w:pPr>
      <w:r w:rsidRPr="00D423DB">
        <w:rPr>
          <w:b/>
          <w:sz w:val="28"/>
          <w:szCs w:val="28"/>
        </w:rPr>
        <w:t>Câu 30.</w:t>
      </w:r>
      <w:r w:rsidR="00944C52" w:rsidRPr="00944C52">
        <w:rPr>
          <w:sz w:val="28"/>
          <w:szCs w:val="28"/>
        </w:rPr>
        <w:t xml:space="preserve"> </w:t>
      </w:r>
      <w:r w:rsidR="00944C52" w:rsidRPr="00D423DB">
        <w:rPr>
          <w:sz w:val="28"/>
          <w:szCs w:val="28"/>
        </w:rPr>
        <w:t>Chọn: D</w:t>
      </w:r>
    </w:p>
    <w:p w:rsidR="007648EF" w:rsidRPr="00D423DB" w:rsidRDefault="007648EF" w:rsidP="00BA090E">
      <w:pPr>
        <w:spacing w:after="0" w:line="240" w:lineRule="auto"/>
        <w:rPr>
          <w:sz w:val="28"/>
          <w:szCs w:val="28"/>
        </w:rPr>
      </w:pPr>
      <w:r w:rsidRPr="00D423DB">
        <w:rPr>
          <w:sz w:val="28"/>
          <w:szCs w:val="28"/>
        </w:rPr>
        <w:t>Phương pháp: sgk lịch sử 12, trang 64.</w:t>
      </w:r>
    </w:p>
    <w:p w:rsidR="007648EF" w:rsidRPr="00D423DB" w:rsidRDefault="007648EF" w:rsidP="00BA090E">
      <w:pPr>
        <w:spacing w:after="0" w:line="240" w:lineRule="auto"/>
        <w:rPr>
          <w:sz w:val="28"/>
          <w:szCs w:val="28"/>
        </w:rPr>
      </w:pPr>
      <w:r w:rsidRPr="00D423DB">
        <w:rPr>
          <w:sz w:val="28"/>
          <w:szCs w:val="28"/>
        </w:rPr>
        <w:lastRenderedPageBreak/>
        <w:t>Hình thức cạnh tranh chủ yếu giữa các cường quốc từ sau khi Chiến tranh lạnh chấm dứt đến năm 2000 là xây dựng sức mạnh tổng hợp của quốc gia.</w:t>
      </w:r>
    </w:p>
    <w:p w:rsidR="00944C52" w:rsidRPr="00D423DB" w:rsidRDefault="007648EF" w:rsidP="00944C52">
      <w:pPr>
        <w:spacing w:after="0" w:line="240" w:lineRule="auto"/>
        <w:rPr>
          <w:sz w:val="28"/>
          <w:szCs w:val="28"/>
        </w:rPr>
      </w:pPr>
      <w:r w:rsidRPr="00D423DB">
        <w:rPr>
          <w:b/>
          <w:sz w:val="28"/>
          <w:szCs w:val="28"/>
        </w:rPr>
        <w:t>Câu 31.</w:t>
      </w:r>
      <w:r w:rsidR="00944C52" w:rsidRPr="00944C52">
        <w:rPr>
          <w:sz w:val="28"/>
          <w:szCs w:val="28"/>
        </w:rPr>
        <w:t xml:space="preserve"> </w:t>
      </w:r>
      <w:r w:rsidR="00944C52" w:rsidRPr="00D423DB">
        <w:rPr>
          <w:sz w:val="28"/>
          <w:szCs w:val="28"/>
        </w:rPr>
        <w:t>Chọn: B</w:t>
      </w:r>
    </w:p>
    <w:p w:rsidR="007648EF" w:rsidRPr="00D423DB" w:rsidRDefault="00944C52" w:rsidP="00BA090E">
      <w:pPr>
        <w:spacing w:after="0" w:line="240" w:lineRule="auto"/>
        <w:rPr>
          <w:sz w:val="28"/>
          <w:szCs w:val="28"/>
        </w:rPr>
      </w:pPr>
      <w:r>
        <w:rPr>
          <w:sz w:val="28"/>
          <w:szCs w:val="28"/>
        </w:rPr>
        <w:t>Phương pháp: phân tích, loại trừ</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A loại</w:t>
      </w:r>
      <w:r w:rsidR="00944C52">
        <w:rPr>
          <w:sz w:val="28"/>
          <w:szCs w:val="28"/>
        </w:rPr>
        <w:t xml:space="preserve"> vì</w:t>
      </w:r>
      <w:r w:rsidRPr="00D423DB">
        <w:rPr>
          <w:sz w:val="28"/>
          <w:szCs w:val="28"/>
        </w:rPr>
        <w:t xml:space="preserve"> Việt Nam Quốc dân đảng không chú trọng phát triển tổ chức đối với công nhân và nông dân, </w:t>
      </w:r>
      <w:r w:rsidR="00944C52">
        <w:rPr>
          <w:sz w:val="28"/>
          <w:szCs w:val="28"/>
        </w:rPr>
        <w:t xml:space="preserve">lực lượng của </w:t>
      </w:r>
      <w:r w:rsidRPr="00D423DB">
        <w:rPr>
          <w:sz w:val="28"/>
          <w:szCs w:val="28"/>
        </w:rPr>
        <w:t>họ chủ yếu dựa vào binh lính.</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B đúng vì hoạt động của cả hai tổ chức đều góp phần thúc đẩy phong trào yêu nước phát triển.</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C, D loại vì chỉ </w:t>
      </w:r>
      <w:r w:rsidR="00944C52">
        <w:rPr>
          <w:sz w:val="28"/>
          <w:szCs w:val="28"/>
        </w:rPr>
        <w:t>đúng</w:t>
      </w:r>
      <w:r w:rsidRPr="00D423DB">
        <w:rPr>
          <w:sz w:val="28"/>
          <w:szCs w:val="28"/>
        </w:rPr>
        <w:t xml:space="preserve"> với Hội Việt Nam Cách mạng Thanh niên.</w:t>
      </w:r>
    </w:p>
    <w:p w:rsidR="00944C52" w:rsidRPr="00D423DB" w:rsidRDefault="007648EF" w:rsidP="00944C52">
      <w:pPr>
        <w:spacing w:after="0" w:line="240" w:lineRule="auto"/>
        <w:rPr>
          <w:sz w:val="28"/>
          <w:szCs w:val="28"/>
        </w:rPr>
      </w:pPr>
      <w:r w:rsidRPr="00D423DB">
        <w:rPr>
          <w:b/>
          <w:sz w:val="28"/>
          <w:szCs w:val="28"/>
        </w:rPr>
        <w:t>Câu 32.</w:t>
      </w:r>
      <w:r w:rsidR="00944C52" w:rsidRPr="00944C52">
        <w:rPr>
          <w:sz w:val="28"/>
          <w:szCs w:val="28"/>
        </w:rPr>
        <w:t xml:space="preserve"> </w:t>
      </w:r>
      <w:r w:rsidR="00944C52" w:rsidRPr="00D423DB">
        <w:rPr>
          <w:sz w:val="28"/>
          <w:szCs w:val="28"/>
        </w:rPr>
        <w:t>Chọn: A</w:t>
      </w:r>
    </w:p>
    <w:p w:rsidR="007648EF" w:rsidRPr="00D423DB" w:rsidRDefault="007648EF" w:rsidP="00BA090E">
      <w:pPr>
        <w:spacing w:after="0" w:line="240" w:lineRule="auto"/>
        <w:rPr>
          <w:sz w:val="28"/>
          <w:szCs w:val="28"/>
        </w:rPr>
      </w:pPr>
      <w:r w:rsidRPr="00D423DB">
        <w:rPr>
          <w:sz w:val="28"/>
          <w:szCs w:val="28"/>
        </w:rPr>
        <w:t>Phương pháp: giả</w:t>
      </w:r>
      <w:r w:rsidR="00944C52">
        <w:rPr>
          <w:sz w:val="28"/>
          <w:szCs w:val="28"/>
        </w:rPr>
        <w:t>i thích, suy luận</w:t>
      </w:r>
    </w:p>
    <w:p w:rsidR="007648EF" w:rsidRPr="00D423DB" w:rsidRDefault="007648EF" w:rsidP="00BA090E">
      <w:pPr>
        <w:spacing w:after="0" w:line="240" w:lineRule="auto"/>
        <w:rPr>
          <w:sz w:val="28"/>
          <w:szCs w:val="28"/>
        </w:rPr>
      </w:pPr>
      <w:r w:rsidRPr="00D423DB">
        <w:rPr>
          <w:sz w:val="28"/>
          <w:szCs w:val="28"/>
        </w:rPr>
        <w:t>Phong trào cách mạng 1930-1931 ở Việt Nam mang tính thống nhất cao vì đặt dưới sự lãnh đạo thống nhất và duy nhất của Đảng.</w:t>
      </w:r>
      <w:r w:rsidR="00944C52">
        <w:rPr>
          <w:sz w:val="28"/>
          <w:szCs w:val="28"/>
        </w:rPr>
        <w:t xml:space="preserve"> Còn trước đó PT yêu nước tuy phát triển nhưng có nhiều tổ chức lãnh đạo </w:t>
      </w:r>
      <w:proofErr w:type="gramStart"/>
      <w:r w:rsidR="00944C52">
        <w:rPr>
          <w:sz w:val="28"/>
          <w:szCs w:val="28"/>
        </w:rPr>
        <w:t>theo</w:t>
      </w:r>
      <w:proofErr w:type="gramEnd"/>
      <w:r w:rsidR="00944C52">
        <w:rPr>
          <w:sz w:val="28"/>
          <w:szCs w:val="28"/>
        </w:rPr>
        <w:t xml:space="preserve"> 2 khuynh hướng khác nhau...</w:t>
      </w:r>
    </w:p>
    <w:p w:rsidR="00944C52" w:rsidRPr="00D423DB" w:rsidRDefault="007648EF" w:rsidP="00944C52">
      <w:pPr>
        <w:spacing w:after="0" w:line="240" w:lineRule="auto"/>
        <w:rPr>
          <w:sz w:val="28"/>
          <w:szCs w:val="28"/>
        </w:rPr>
      </w:pPr>
      <w:r w:rsidRPr="00D423DB">
        <w:rPr>
          <w:b/>
          <w:sz w:val="28"/>
          <w:szCs w:val="28"/>
        </w:rPr>
        <w:t>Câu 33.</w:t>
      </w:r>
      <w:r w:rsidR="00944C52" w:rsidRPr="00944C52">
        <w:rPr>
          <w:sz w:val="28"/>
          <w:szCs w:val="28"/>
        </w:rPr>
        <w:t xml:space="preserve"> </w:t>
      </w:r>
      <w:r w:rsidR="00944C52" w:rsidRPr="00D423DB">
        <w:rPr>
          <w:sz w:val="28"/>
          <w:szCs w:val="28"/>
        </w:rPr>
        <w:t>Chọn: D</w:t>
      </w:r>
    </w:p>
    <w:p w:rsidR="007648EF" w:rsidRPr="00D423DB" w:rsidRDefault="00944C52" w:rsidP="00BA090E">
      <w:pPr>
        <w:spacing w:after="0" w:line="240" w:lineRule="auto"/>
        <w:rPr>
          <w:sz w:val="28"/>
          <w:szCs w:val="28"/>
        </w:rPr>
      </w:pPr>
      <w:r>
        <w:rPr>
          <w:sz w:val="28"/>
          <w:szCs w:val="28"/>
        </w:rPr>
        <w:t>Phương pháp: phân tích, suy luận</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A loại vì cách mạng tháng 8/1945 kết hợp hài hòa giữa nông thôn và thành thị.</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B loại vì cách mạng tháng 8/1945 chưa có đấu tranh ngoại giao.</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C loại vì lực lượng chính trị mới đóng vai trò quyết định, lực lượng vũ trang chỉ là xung kích.</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D đúng vì cách mạng tháng 8/1945 diễn ra nhanh chóng, ít đổ máu do ta có sự chuẩn bị lâu dài, chu đáo và chớp thời cơ để tiến hành cách mạng.</w:t>
      </w:r>
    </w:p>
    <w:p w:rsidR="00944C52" w:rsidRPr="00D423DB" w:rsidRDefault="007648EF" w:rsidP="00944C52">
      <w:pPr>
        <w:spacing w:after="0" w:line="240" w:lineRule="auto"/>
        <w:rPr>
          <w:sz w:val="28"/>
          <w:szCs w:val="28"/>
        </w:rPr>
      </w:pPr>
      <w:r w:rsidRPr="00D423DB">
        <w:rPr>
          <w:b/>
          <w:sz w:val="28"/>
          <w:szCs w:val="28"/>
        </w:rPr>
        <w:t>Câu 34.</w:t>
      </w:r>
      <w:r w:rsidR="00944C52" w:rsidRPr="00944C52">
        <w:rPr>
          <w:sz w:val="28"/>
          <w:szCs w:val="28"/>
        </w:rPr>
        <w:t xml:space="preserve"> </w:t>
      </w:r>
      <w:r w:rsidR="00944C52" w:rsidRPr="00D423DB">
        <w:rPr>
          <w:sz w:val="28"/>
          <w:szCs w:val="28"/>
        </w:rPr>
        <w:t>Chọn: A</w:t>
      </w:r>
    </w:p>
    <w:p w:rsidR="007648EF" w:rsidRDefault="00944C52" w:rsidP="00BA090E">
      <w:pPr>
        <w:spacing w:after="0" w:line="240" w:lineRule="auto"/>
        <w:rPr>
          <w:sz w:val="28"/>
          <w:szCs w:val="28"/>
        </w:rPr>
      </w:pPr>
      <w:r>
        <w:rPr>
          <w:sz w:val="28"/>
          <w:szCs w:val="28"/>
        </w:rPr>
        <w:t>Phương pháp: phân tích, suy luận, loại trừ</w:t>
      </w:r>
    </w:p>
    <w:p w:rsidR="00944C52" w:rsidRPr="00D423DB" w:rsidRDefault="00944C52" w:rsidP="00BA090E">
      <w:pPr>
        <w:spacing w:after="0" w:line="240" w:lineRule="auto"/>
        <w:rPr>
          <w:sz w:val="28"/>
          <w:szCs w:val="28"/>
        </w:rPr>
      </w:pPr>
      <w:r>
        <w:rPr>
          <w:sz w:val="28"/>
          <w:szCs w:val="28"/>
        </w:rPr>
        <w:t xml:space="preserve">- Đáp </w:t>
      </w:r>
      <w:proofErr w:type="gramStart"/>
      <w:r>
        <w:rPr>
          <w:sz w:val="28"/>
          <w:szCs w:val="28"/>
        </w:rPr>
        <w:t>án</w:t>
      </w:r>
      <w:proofErr w:type="gramEnd"/>
      <w:r>
        <w:rPr>
          <w:sz w:val="28"/>
          <w:szCs w:val="28"/>
        </w:rPr>
        <w:t xml:space="preserve"> A đúng vì CM tháng Mười giải phóng các dân tộc trong đé quốc Nga và CM tháng Tám GP VN khỏi ách thống trị của ĐQ, PX.</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B loại vì cách mạng tháng 10 diễn ra chưa có chủ nghĩa phát xít.</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C loại vì đến giai đoạn 1954</w:t>
      </w:r>
      <w:r w:rsidR="00944C52">
        <w:rPr>
          <w:sz w:val="28"/>
          <w:szCs w:val="28"/>
        </w:rPr>
        <w:t xml:space="preserve"> - </w:t>
      </w:r>
      <w:r w:rsidRPr="00D423DB">
        <w:rPr>
          <w:sz w:val="28"/>
          <w:szCs w:val="28"/>
        </w:rPr>
        <w:t>1957 ta mới hoàn thành cải cách ruộng đất, xóa bỏ giai cấp bóc lộ</w:t>
      </w:r>
      <w:r w:rsidR="00944C52">
        <w:rPr>
          <w:sz w:val="28"/>
          <w:szCs w:val="28"/>
        </w:rPr>
        <w:t>t ở miền Bắc.</w:t>
      </w:r>
    </w:p>
    <w:p w:rsidR="007648EF" w:rsidRPr="00D423DB" w:rsidRDefault="007648EF" w:rsidP="00BA090E">
      <w:pPr>
        <w:spacing w:after="0" w:line="240" w:lineRule="auto"/>
        <w:rPr>
          <w:sz w:val="28"/>
          <w:szCs w:val="28"/>
        </w:rPr>
      </w:pPr>
      <w:r w:rsidRPr="00D423DB">
        <w:rPr>
          <w:sz w:val="28"/>
          <w:szCs w:val="28"/>
        </w:rPr>
        <w:t>- Đáp án D loại vì sau cách mạng tháng 10 ở Nga thành lập chính phủ công</w:t>
      </w:r>
      <w:r w:rsidR="00944C52">
        <w:rPr>
          <w:sz w:val="28"/>
          <w:szCs w:val="28"/>
        </w:rPr>
        <w:t>-</w:t>
      </w:r>
      <w:r w:rsidRPr="00D423DB">
        <w:rPr>
          <w:sz w:val="28"/>
          <w:szCs w:val="28"/>
        </w:rPr>
        <w:t xml:space="preserve"> nông</w:t>
      </w:r>
      <w:r w:rsidR="00944C52">
        <w:rPr>
          <w:sz w:val="28"/>
          <w:szCs w:val="28"/>
        </w:rPr>
        <w:t>-</w:t>
      </w:r>
      <w:r w:rsidRPr="00D423DB">
        <w:rPr>
          <w:sz w:val="28"/>
          <w:szCs w:val="28"/>
        </w:rPr>
        <w:t xml:space="preserve"> binh</w:t>
      </w:r>
      <w:r w:rsidR="00944C52">
        <w:rPr>
          <w:sz w:val="28"/>
          <w:szCs w:val="28"/>
        </w:rPr>
        <w:t>,</w:t>
      </w:r>
      <w:r w:rsidRPr="00D423DB">
        <w:rPr>
          <w:sz w:val="28"/>
          <w:szCs w:val="28"/>
        </w:rPr>
        <w:t xml:space="preserve"> còn ở Việt Nam thành lập nước Việt Nam Dân chủ Cộng hòa.</w:t>
      </w:r>
    </w:p>
    <w:p w:rsidR="002F369C" w:rsidRPr="00D423DB" w:rsidRDefault="007648EF" w:rsidP="002F369C">
      <w:pPr>
        <w:spacing w:after="0" w:line="240" w:lineRule="auto"/>
        <w:rPr>
          <w:sz w:val="28"/>
          <w:szCs w:val="28"/>
        </w:rPr>
      </w:pPr>
      <w:r w:rsidRPr="00D423DB">
        <w:rPr>
          <w:b/>
          <w:sz w:val="28"/>
          <w:szCs w:val="28"/>
        </w:rPr>
        <w:t>Câu 35.</w:t>
      </w:r>
      <w:r w:rsidR="002F369C" w:rsidRPr="002F369C">
        <w:rPr>
          <w:sz w:val="28"/>
          <w:szCs w:val="28"/>
        </w:rPr>
        <w:t xml:space="preserve"> </w:t>
      </w:r>
      <w:r w:rsidR="002F369C" w:rsidRPr="00D423DB">
        <w:rPr>
          <w:sz w:val="28"/>
          <w:szCs w:val="28"/>
        </w:rPr>
        <w:t>Chọn: C</w:t>
      </w:r>
    </w:p>
    <w:p w:rsidR="007648EF" w:rsidRPr="00D423DB" w:rsidRDefault="007648EF" w:rsidP="00BA090E">
      <w:pPr>
        <w:spacing w:after="0" w:line="240" w:lineRule="auto"/>
        <w:rPr>
          <w:sz w:val="28"/>
          <w:szCs w:val="28"/>
        </w:rPr>
      </w:pPr>
      <w:r w:rsidRPr="00D423DB">
        <w:rPr>
          <w:sz w:val="28"/>
          <w:szCs w:val="28"/>
        </w:rPr>
        <w:t>Phương pháp: loại trừ.</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A loại vì quân Trung Hoa Dân quốc vào Việt Nam giải giáp quân đội Nhật.</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B loại vì quân Anh không kí hòa ước với ta.</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C đúng vì cả Anh và Trung Hoa Dân quốc đều chống phá cách mạng nước ta.</w:t>
      </w:r>
    </w:p>
    <w:p w:rsidR="007648EF" w:rsidRPr="00D423DB" w:rsidRDefault="007648EF" w:rsidP="00BA090E">
      <w:pPr>
        <w:spacing w:after="0" w:line="240" w:lineRule="auto"/>
        <w:rPr>
          <w:sz w:val="28"/>
          <w:szCs w:val="28"/>
        </w:rPr>
      </w:pPr>
      <w:r w:rsidRPr="00D423DB">
        <w:rPr>
          <w:sz w:val="28"/>
          <w:szCs w:val="28"/>
        </w:rPr>
        <w:t xml:space="preserve">- Đáp án D loại vì Việt quốc, Việt cách là </w:t>
      </w:r>
      <w:proofErr w:type="gramStart"/>
      <w:r w:rsidRPr="00D423DB">
        <w:rPr>
          <w:sz w:val="28"/>
          <w:szCs w:val="28"/>
        </w:rPr>
        <w:t>tay</w:t>
      </w:r>
      <w:proofErr w:type="gramEnd"/>
      <w:r w:rsidRPr="00D423DB">
        <w:rPr>
          <w:sz w:val="28"/>
          <w:szCs w:val="28"/>
        </w:rPr>
        <w:t xml:space="preserve"> sai của quân Trung Hoa Dân quốc.</w:t>
      </w:r>
    </w:p>
    <w:p w:rsidR="002F369C" w:rsidRPr="00D423DB" w:rsidRDefault="007648EF" w:rsidP="002F369C">
      <w:pPr>
        <w:spacing w:after="0" w:line="240" w:lineRule="auto"/>
        <w:rPr>
          <w:sz w:val="28"/>
          <w:szCs w:val="28"/>
        </w:rPr>
      </w:pPr>
      <w:r w:rsidRPr="00D423DB">
        <w:rPr>
          <w:b/>
          <w:sz w:val="28"/>
          <w:szCs w:val="28"/>
        </w:rPr>
        <w:t>Câu 36.</w:t>
      </w:r>
      <w:r w:rsidR="002F369C" w:rsidRPr="002F369C">
        <w:rPr>
          <w:sz w:val="28"/>
          <w:szCs w:val="28"/>
        </w:rPr>
        <w:t xml:space="preserve"> </w:t>
      </w:r>
      <w:r w:rsidR="002F369C" w:rsidRPr="00D423DB">
        <w:rPr>
          <w:sz w:val="28"/>
          <w:szCs w:val="28"/>
        </w:rPr>
        <w:t>Chọn: D</w:t>
      </w:r>
    </w:p>
    <w:p w:rsidR="007648EF" w:rsidRPr="00D423DB" w:rsidRDefault="007648EF" w:rsidP="00BA090E">
      <w:pPr>
        <w:spacing w:after="0" w:line="240" w:lineRule="auto"/>
        <w:rPr>
          <w:sz w:val="28"/>
          <w:szCs w:val="28"/>
        </w:rPr>
      </w:pPr>
      <w:r w:rsidRPr="00D423DB">
        <w:rPr>
          <w:sz w:val="28"/>
          <w:szCs w:val="28"/>
        </w:rPr>
        <w:t>Phương pháp: sgk lịch sử 12, trang 147.</w:t>
      </w:r>
    </w:p>
    <w:p w:rsidR="007648EF" w:rsidRPr="00D423DB" w:rsidRDefault="007648EF" w:rsidP="00BA090E">
      <w:pPr>
        <w:spacing w:after="0" w:line="240" w:lineRule="auto"/>
        <w:rPr>
          <w:sz w:val="28"/>
          <w:szCs w:val="28"/>
        </w:rPr>
      </w:pPr>
      <w:r w:rsidRPr="00D423DB">
        <w:rPr>
          <w:sz w:val="28"/>
          <w:szCs w:val="28"/>
        </w:rPr>
        <w:t xml:space="preserve">Hội nghị Bộ Chính trị Ban Chấp hành Trung ương Đảng Lao động Việt Nam (9-1953) xác định phương hướng chiến lược trong đông - xuân 1953-1954 là tiến công vào những hướng có tầm quan trọng về chiến lược mà địch tương đôi yếu nhằm tiêu diệt 1 bộ phận sinh lực địch, giải phóng đất đai, buộc chúng phải bị động phân tán lực </w:t>
      </w:r>
      <w:r w:rsidRPr="00D423DB">
        <w:rPr>
          <w:sz w:val="28"/>
          <w:szCs w:val="28"/>
        </w:rPr>
        <w:lastRenderedPageBreak/>
        <w:t>lượng đối phó với ta trên những địa bàn xung yếu mà chúng không thể bỏ, từ đó, tạo cho ta điều kiện thuận lợi để tiêu diệt thêm từng bộ phận sinh lực địch.</w:t>
      </w:r>
    </w:p>
    <w:p w:rsidR="002F369C" w:rsidRPr="00D423DB" w:rsidRDefault="007648EF" w:rsidP="002F369C">
      <w:pPr>
        <w:spacing w:after="0" w:line="240" w:lineRule="auto"/>
        <w:rPr>
          <w:sz w:val="28"/>
          <w:szCs w:val="28"/>
        </w:rPr>
      </w:pPr>
      <w:r w:rsidRPr="00D423DB">
        <w:rPr>
          <w:b/>
          <w:sz w:val="28"/>
          <w:szCs w:val="28"/>
        </w:rPr>
        <w:t>Câu 37.</w:t>
      </w:r>
      <w:r w:rsidR="002F369C" w:rsidRPr="002F369C">
        <w:rPr>
          <w:sz w:val="28"/>
          <w:szCs w:val="28"/>
        </w:rPr>
        <w:t xml:space="preserve"> </w:t>
      </w:r>
      <w:r w:rsidR="002F369C" w:rsidRPr="00D423DB">
        <w:rPr>
          <w:sz w:val="28"/>
          <w:szCs w:val="28"/>
        </w:rPr>
        <w:t>Chọn: C</w:t>
      </w:r>
    </w:p>
    <w:p w:rsidR="007648EF" w:rsidRPr="00D423DB" w:rsidRDefault="007648EF" w:rsidP="00BA090E">
      <w:pPr>
        <w:spacing w:after="0" w:line="240" w:lineRule="auto"/>
        <w:rPr>
          <w:sz w:val="28"/>
          <w:szCs w:val="28"/>
        </w:rPr>
      </w:pPr>
      <w:r w:rsidRPr="00D423DB">
        <w:rPr>
          <w:sz w:val="28"/>
          <w:szCs w:val="28"/>
        </w:rPr>
        <w:t xml:space="preserve">Phương pháp: phân tích, </w:t>
      </w:r>
      <w:r w:rsidR="002F369C">
        <w:rPr>
          <w:sz w:val="28"/>
          <w:szCs w:val="28"/>
        </w:rPr>
        <w:t>suy luận, loại trừ</w:t>
      </w:r>
      <w:r w:rsidRPr="00D423DB">
        <w:rPr>
          <w:sz w:val="28"/>
          <w:szCs w:val="28"/>
        </w:rPr>
        <w:t>.</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A loại vì các văn thân sĩ phu vẫn còn khả năng tổ chức, lãnh đạo phong trào yêu nước. Ví dụ Phan Bội Châu, Phan Châu Trinh.</w:t>
      </w:r>
    </w:p>
    <w:p w:rsidR="007648EF" w:rsidRPr="00D423DB" w:rsidRDefault="007648EF" w:rsidP="00BA090E">
      <w:pPr>
        <w:spacing w:after="0" w:line="240" w:lineRule="auto"/>
        <w:rPr>
          <w:sz w:val="28"/>
          <w:szCs w:val="28"/>
        </w:rPr>
      </w:pPr>
      <w:r w:rsidRPr="00D423DB">
        <w:rPr>
          <w:sz w:val="28"/>
          <w:szCs w:val="28"/>
        </w:rPr>
        <w:t>- Đáp án B loại vì Phan Bội Châu, Phan Châu Trinh là trí thức phong kiến, các ông vẫn tiếp thu tư tưởng dân chủ tư sản và là những nhân vật tiêu biểu của phong trào dân chủ tư sản đâu thế kỉ XX.</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C đúng vì tư tưởng phong kiến không còn khả năng giải quyết những nhiệm vụ do lịch sử đặt ra</w:t>
      </w:r>
      <w:r w:rsidR="002F369C">
        <w:rPr>
          <w:sz w:val="28"/>
          <w:szCs w:val="28"/>
        </w:rPr>
        <w:t xml:space="preserve"> (độc lập dân tộc phải gắn liền với ruộng đất dân cày)</w:t>
      </w:r>
      <w:r w:rsidRPr="00D423DB">
        <w:rPr>
          <w:sz w:val="28"/>
          <w:szCs w:val="28"/>
        </w:rPr>
        <w:t xml:space="preserve">. Phong trào Cần vương </w:t>
      </w:r>
      <w:r w:rsidR="002F369C">
        <w:rPr>
          <w:sz w:val="28"/>
          <w:szCs w:val="28"/>
        </w:rPr>
        <w:t>thất bại</w:t>
      </w:r>
      <w:r w:rsidRPr="00D423DB">
        <w:rPr>
          <w:sz w:val="28"/>
          <w:szCs w:val="28"/>
        </w:rPr>
        <w:t xml:space="preserve">, </w:t>
      </w:r>
      <w:r w:rsidR="002F369C">
        <w:rPr>
          <w:sz w:val="28"/>
          <w:szCs w:val="28"/>
        </w:rPr>
        <w:t xml:space="preserve">chứng tỏ độc lập dân tộc không thể trở lại chế độ </w:t>
      </w:r>
      <w:proofErr w:type="gramStart"/>
      <w:r w:rsidR="002F369C">
        <w:rPr>
          <w:sz w:val="28"/>
          <w:szCs w:val="28"/>
        </w:rPr>
        <w:t xml:space="preserve">PK </w:t>
      </w:r>
      <w:r w:rsidRPr="00D423DB">
        <w:rPr>
          <w:sz w:val="28"/>
          <w:szCs w:val="28"/>
        </w:rPr>
        <w:t>.</w:t>
      </w:r>
      <w:proofErr w:type="gramEnd"/>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D loại vì giai cấp tư sản chưa bao giờ lãnh đạo phong trào cách mạng ở Việt Nam mà họ chỉ đấu tranh để giành quyền lãnh đạo.</w:t>
      </w:r>
    </w:p>
    <w:p w:rsidR="002F369C" w:rsidRPr="00D423DB" w:rsidRDefault="002F369C" w:rsidP="002F369C">
      <w:pPr>
        <w:spacing w:after="0" w:line="240" w:lineRule="auto"/>
        <w:rPr>
          <w:sz w:val="28"/>
          <w:szCs w:val="28"/>
        </w:rPr>
      </w:pPr>
      <w:r>
        <w:rPr>
          <w:b/>
          <w:sz w:val="28"/>
          <w:szCs w:val="28"/>
        </w:rPr>
        <w:t>C</w:t>
      </w:r>
      <w:r w:rsidR="007648EF" w:rsidRPr="00D423DB">
        <w:rPr>
          <w:b/>
          <w:sz w:val="28"/>
          <w:szCs w:val="28"/>
        </w:rPr>
        <w:t>âu 38.</w:t>
      </w:r>
      <w:r w:rsidRPr="002F369C">
        <w:rPr>
          <w:sz w:val="28"/>
          <w:szCs w:val="28"/>
        </w:rPr>
        <w:t xml:space="preserve"> </w:t>
      </w:r>
      <w:r w:rsidRPr="00D423DB">
        <w:rPr>
          <w:sz w:val="28"/>
          <w:szCs w:val="28"/>
        </w:rPr>
        <w:t>Chọn: A</w:t>
      </w:r>
    </w:p>
    <w:p w:rsidR="007648EF" w:rsidRPr="00D423DB" w:rsidRDefault="007648EF" w:rsidP="00BA090E">
      <w:pPr>
        <w:spacing w:after="0" w:line="240" w:lineRule="auto"/>
        <w:rPr>
          <w:sz w:val="28"/>
          <w:szCs w:val="28"/>
        </w:rPr>
      </w:pPr>
      <w:r w:rsidRPr="00D423DB">
        <w:rPr>
          <w:sz w:val="28"/>
          <w:szCs w:val="28"/>
        </w:rPr>
        <w:t>Phương pháp: đánh giá, nhận xét.</w:t>
      </w:r>
    </w:p>
    <w:p w:rsidR="007648EF" w:rsidRDefault="001C1455" w:rsidP="00BA090E">
      <w:pPr>
        <w:spacing w:after="0" w:line="240" w:lineRule="auto"/>
        <w:rPr>
          <w:sz w:val="28"/>
          <w:szCs w:val="28"/>
        </w:rPr>
      </w:pPr>
      <w:r>
        <w:rPr>
          <w:sz w:val="28"/>
          <w:szCs w:val="28"/>
        </w:rPr>
        <w:t>- A đúng vì s</w:t>
      </w:r>
      <w:r w:rsidR="007648EF" w:rsidRPr="00D423DB">
        <w:rPr>
          <w:sz w:val="28"/>
          <w:szCs w:val="28"/>
        </w:rPr>
        <w:t xml:space="preserve">ự phân hóa </w:t>
      </w:r>
      <w:r>
        <w:rPr>
          <w:sz w:val="28"/>
          <w:szCs w:val="28"/>
        </w:rPr>
        <w:t xml:space="preserve">của </w:t>
      </w:r>
      <w:r w:rsidR="007648EF" w:rsidRPr="00D423DB">
        <w:rPr>
          <w:sz w:val="28"/>
          <w:szCs w:val="28"/>
        </w:rPr>
        <w:t xml:space="preserve">Hội Việt Nam Cách mạng Thanh niên </w:t>
      </w:r>
      <w:r w:rsidRPr="00D423DB">
        <w:rPr>
          <w:sz w:val="28"/>
          <w:szCs w:val="28"/>
        </w:rPr>
        <w:t xml:space="preserve">chứng tỏ </w:t>
      </w:r>
      <w:r>
        <w:rPr>
          <w:sz w:val="28"/>
          <w:szCs w:val="28"/>
        </w:rPr>
        <w:t xml:space="preserve">tổ chức này </w:t>
      </w:r>
      <w:r w:rsidR="007648EF" w:rsidRPr="00D423DB">
        <w:rPr>
          <w:sz w:val="28"/>
          <w:szCs w:val="28"/>
        </w:rPr>
        <w:t xml:space="preserve">đã bộc lộ </w:t>
      </w:r>
      <w:r>
        <w:rPr>
          <w:sz w:val="28"/>
          <w:szCs w:val="28"/>
        </w:rPr>
        <w:t xml:space="preserve">những </w:t>
      </w:r>
      <w:r w:rsidR="007648EF" w:rsidRPr="00D423DB">
        <w:rPr>
          <w:sz w:val="28"/>
          <w:szCs w:val="28"/>
        </w:rPr>
        <w:t xml:space="preserve">hạn chế </w:t>
      </w:r>
      <w:r>
        <w:rPr>
          <w:sz w:val="28"/>
          <w:szCs w:val="28"/>
        </w:rPr>
        <w:t xml:space="preserve">nhất định </w:t>
      </w:r>
      <w:r w:rsidR="007648EF" w:rsidRPr="00D423DB">
        <w:rPr>
          <w:sz w:val="28"/>
          <w:szCs w:val="28"/>
        </w:rPr>
        <w:t>và không đủ sức lãnh đạo cách mạng nữa =&gt; cần</w:t>
      </w:r>
      <w:r>
        <w:rPr>
          <w:sz w:val="28"/>
          <w:szCs w:val="28"/>
        </w:rPr>
        <w:t xml:space="preserve"> phải</w:t>
      </w:r>
      <w:r w:rsidR="007648EF" w:rsidRPr="00D423DB">
        <w:rPr>
          <w:sz w:val="28"/>
          <w:szCs w:val="28"/>
        </w:rPr>
        <w:t xml:space="preserve"> thành lập 1 chính đảng vô sản </w:t>
      </w:r>
      <w:r>
        <w:rPr>
          <w:sz w:val="28"/>
          <w:szCs w:val="28"/>
        </w:rPr>
        <w:t xml:space="preserve">để lãnh đạo PTCM </w:t>
      </w:r>
      <w:r w:rsidR="007648EF" w:rsidRPr="00D423DB">
        <w:rPr>
          <w:sz w:val="28"/>
          <w:szCs w:val="28"/>
        </w:rPr>
        <w:t>Việt Nam.</w:t>
      </w:r>
    </w:p>
    <w:p w:rsidR="001C1455" w:rsidRDefault="001C1455" w:rsidP="00BA090E">
      <w:pPr>
        <w:spacing w:after="0" w:line="240" w:lineRule="auto"/>
        <w:rPr>
          <w:sz w:val="28"/>
          <w:szCs w:val="28"/>
        </w:rPr>
      </w:pPr>
      <w:r>
        <w:rPr>
          <w:sz w:val="28"/>
          <w:szCs w:val="28"/>
        </w:rPr>
        <w:t>- B sai vì PT công nhân bước đầu chuyển sang tự giác từ 8/1925.</w:t>
      </w:r>
    </w:p>
    <w:p w:rsidR="001C1455" w:rsidRDefault="001C1455" w:rsidP="00BA090E">
      <w:pPr>
        <w:spacing w:after="0" w:line="240" w:lineRule="auto"/>
        <w:rPr>
          <w:sz w:val="28"/>
          <w:szCs w:val="28"/>
        </w:rPr>
      </w:pPr>
      <w:r>
        <w:rPr>
          <w:sz w:val="28"/>
          <w:szCs w:val="28"/>
        </w:rPr>
        <w:t>- C sai vì năm 1929 khuynh hướng vô sản mới chỉ chiếm ưu th</w:t>
      </w:r>
      <w:r w:rsidR="00C73306">
        <w:rPr>
          <w:sz w:val="28"/>
          <w:szCs w:val="28"/>
        </w:rPr>
        <w:t>ế</w:t>
      </w:r>
      <w:r>
        <w:rPr>
          <w:sz w:val="28"/>
          <w:szCs w:val="28"/>
        </w:rPr>
        <w:t xml:space="preserve"> chứ chưa hoàn toàn chi phối </w:t>
      </w:r>
      <w:r w:rsidR="00C73306">
        <w:rPr>
          <w:sz w:val="28"/>
          <w:szCs w:val="28"/>
        </w:rPr>
        <w:t xml:space="preserve">PT yêu nước. </w:t>
      </w:r>
      <w:proofErr w:type="gramStart"/>
      <w:r w:rsidR="00C73306">
        <w:rPr>
          <w:sz w:val="28"/>
          <w:szCs w:val="28"/>
        </w:rPr>
        <w:t>lúc</w:t>
      </w:r>
      <w:proofErr w:type="gramEnd"/>
      <w:r w:rsidR="00C73306">
        <w:rPr>
          <w:sz w:val="28"/>
          <w:szCs w:val="28"/>
        </w:rPr>
        <w:t xml:space="preserve"> này khuynh hướng tư sản vẫn tồn tại.</w:t>
      </w:r>
    </w:p>
    <w:p w:rsidR="00C73306" w:rsidRPr="00D423DB" w:rsidRDefault="00C73306" w:rsidP="00BA090E">
      <w:pPr>
        <w:spacing w:after="0" w:line="240" w:lineRule="auto"/>
        <w:rPr>
          <w:sz w:val="28"/>
          <w:szCs w:val="28"/>
        </w:rPr>
      </w:pPr>
      <w:r>
        <w:rPr>
          <w:sz w:val="28"/>
          <w:szCs w:val="28"/>
        </w:rPr>
        <w:t xml:space="preserve">- D sai vì giai cấp công nhân trưởng thành và đủ sức lãnh đạo CM gắn với </w:t>
      </w:r>
      <w:proofErr w:type="gramStart"/>
      <w:r>
        <w:rPr>
          <w:sz w:val="28"/>
          <w:szCs w:val="28"/>
        </w:rPr>
        <w:t>sk</w:t>
      </w:r>
      <w:proofErr w:type="gramEnd"/>
      <w:r>
        <w:rPr>
          <w:sz w:val="28"/>
          <w:szCs w:val="28"/>
        </w:rPr>
        <w:t xml:space="preserve"> 1930 đảng CS VN ra đời.</w:t>
      </w:r>
    </w:p>
    <w:p w:rsidR="001C1455" w:rsidRPr="00D423DB" w:rsidRDefault="007648EF" w:rsidP="001C1455">
      <w:pPr>
        <w:spacing w:after="0" w:line="240" w:lineRule="auto"/>
        <w:rPr>
          <w:sz w:val="28"/>
          <w:szCs w:val="28"/>
        </w:rPr>
      </w:pPr>
      <w:r w:rsidRPr="00D423DB">
        <w:rPr>
          <w:b/>
          <w:sz w:val="28"/>
          <w:szCs w:val="28"/>
        </w:rPr>
        <w:t>Câu 39.</w:t>
      </w:r>
      <w:r w:rsidR="001C1455" w:rsidRPr="001C1455">
        <w:rPr>
          <w:sz w:val="28"/>
          <w:szCs w:val="28"/>
        </w:rPr>
        <w:t xml:space="preserve"> </w:t>
      </w:r>
      <w:r w:rsidR="001C1455" w:rsidRPr="00D423DB">
        <w:rPr>
          <w:sz w:val="28"/>
          <w:szCs w:val="28"/>
        </w:rPr>
        <w:t>Chọn: B</w:t>
      </w:r>
    </w:p>
    <w:p w:rsidR="007648EF" w:rsidRPr="00D423DB" w:rsidRDefault="001C1455" w:rsidP="00BA090E">
      <w:pPr>
        <w:spacing w:after="0" w:line="240" w:lineRule="auto"/>
        <w:rPr>
          <w:sz w:val="28"/>
          <w:szCs w:val="28"/>
        </w:rPr>
      </w:pPr>
      <w:r>
        <w:rPr>
          <w:sz w:val="28"/>
          <w:szCs w:val="28"/>
        </w:rPr>
        <w:t>Phương pháp: so sánh, loại trừ</w:t>
      </w:r>
    </w:p>
    <w:p w:rsidR="007648EF" w:rsidRPr="00D423DB" w:rsidRDefault="007648EF" w:rsidP="00BA090E">
      <w:pPr>
        <w:spacing w:after="0" w:line="240" w:lineRule="auto"/>
        <w:rPr>
          <w:sz w:val="28"/>
          <w:szCs w:val="28"/>
        </w:rPr>
      </w:pPr>
      <w:r w:rsidRPr="00D423DB">
        <w:rPr>
          <w:sz w:val="28"/>
          <w:szCs w:val="28"/>
        </w:rPr>
        <w:t>- Đáp án A loại vì Hội nghị lần thứ 8 Ban Chấp hành Trung ương (5-1941) không chủ trương thành lập ở mỗi nước Đông Dương một đảng riêng để lãnh đạo cách mạng mỗi nước mà chỉ chủ trương thành lập ở mỗi nước 1 mặt trận thống nhất riêng.</w:t>
      </w:r>
    </w:p>
    <w:p w:rsidR="007648EF" w:rsidRPr="00D423DB" w:rsidRDefault="007648EF" w:rsidP="00BA090E">
      <w:pPr>
        <w:spacing w:after="0" w:line="240" w:lineRule="auto"/>
        <w:rPr>
          <w:sz w:val="28"/>
          <w:szCs w:val="28"/>
        </w:rPr>
      </w:pPr>
      <w:r w:rsidRPr="00D423DB">
        <w:rPr>
          <w:sz w:val="28"/>
          <w:szCs w:val="28"/>
        </w:rPr>
        <w:t xml:space="preserve">- Đáp án B đúng vì trong Luận cương chính trị tháng 10/1930 xác định cái cốt của cách mạng tư sản dân quyền là cách mạng ruộng đất </w:t>
      </w:r>
      <w:r w:rsidR="001C1455">
        <w:rPr>
          <w:sz w:val="28"/>
          <w:szCs w:val="28"/>
        </w:rPr>
        <w:t>,</w:t>
      </w:r>
      <w:r w:rsidRPr="00D423DB">
        <w:rPr>
          <w:sz w:val="28"/>
          <w:szCs w:val="28"/>
        </w:rPr>
        <w:t xml:space="preserve"> tức là đặt quyền lợi giai cấp công nông cao hơn quyền lợi dân tộc. Còn trong Hội nghị</w:t>
      </w:r>
      <w:r w:rsidR="001C1455">
        <w:rPr>
          <w:sz w:val="28"/>
          <w:szCs w:val="28"/>
        </w:rPr>
        <w:t xml:space="preserve"> </w:t>
      </w:r>
      <w:r w:rsidRPr="00D423DB">
        <w:rPr>
          <w:sz w:val="28"/>
          <w:szCs w:val="28"/>
        </w:rPr>
        <w:t xml:space="preserve">lần thứ 8 Ban Chấp hành Trung ương (5-1941) xác định lúc này không đòi được quyền lợi cho toàn thể quốc gia dân tộc thì chẳng những quốc gia dân tộc phải chịu kiếp ngựa trâu mà quyền lợi giai cấp đến vạn năm cũng không đòi lại được. =&gt; </w:t>
      </w:r>
      <w:proofErr w:type="gramStart"/>
      <w:r w:rsidRPr="00D423DB">
        <w:rPr>
          <w:sz w:val="28"/>
          <w:szCs w:val="28"/>
        </w:rPr>
        <w:t>quyền</w:t>
      </w:r>
      <w:proofErr w:type="gramEnd"/>
      <w:r w:rsidRPr="00D423DB">
        <w:rPr>
          <w:sz w:val="28"/>
          <w:szCs w:val="28"/>
        </w:rPr>
        <w:t xml:space="preserve"> lợi giai cấp phục tùng quyền lợi chung của dân tộc.</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C loại vì Luận cương không nêu vấn đề ruộng đất.</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D loại vì Hội nghị lần thứ 8 Ban Chấp hành Trung ương (5-1941) nêu lên vấn đề thành lập chính phủ Dân chủ Cộng hòa.</w:t>
      </w:r>
    </w:p>
    <w:p w:rsidR="007648EF" w:rsidRPr="00D423DB" w:rsidRDefault="007648EF" w:rsidP="00BA090E">
      <w:pPr>
        <w:spacing w:after="0" w:line="240" w:lineRule="auto"/>
        <w:rPr>
          <w:sz w:val="28"/>
          <w:szCs w:val="28"/>
        </w:rPr>
      </w:pPr>
      <w:r w:rsidRPr="00D423DB">
        <w:rPr>
          <w:b/>
          <w:sz w:val="28"/>
          <w:szCs w:val="28"/>
        </w:rPr>
        <w:t>Câu 40.</w:t>
      </w:r>
      <w:r w:rsidR="001C1455" w:rsidRPr="001C1455">
        <w:rPr>
          <w:sz w:val="28"/>
          <w:szCs w:val="28"/>
        </w:rPr>
        <w:t xml:space="preserve"> </w:t>
      </w:r>
      <w:r w:rsidR="001C1455" w:rsidRPr="00D423DB">
        <w:rPr>
          <w:sz w:val="28"/>
          <w:szCs w:val="28"/>
        </w:rPr>
        <w:t>Chọn: D</w:t>
      </w:r>
    </w:p>
    <w:p w:rsidR="007648EF" w:rsidRPr="00D423DB" w:rsidRDefault="007648EF" w:rsidP="00BA090E">
      <w:pPr>
        <w:spacing w:after="0" w:line="240" w:lineRule="auto"/>
        <w:rPr>
          <w:sz w:val="28"/>
          <w:szCs w:val="28"/>
        </w:rPr>
      </w:pPr>
      <w:r w:rsidRPr="00D423DB">
        <w:rPr>
          <w:sz w:val="28"/>
          <w:szCs w:val="28"/>
        </w:rPr>
        <w:t>Phương pháp: so sánh, đánh giá.</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A loại vì từ năm 1950 </w:t>
      </w:r>
      <w:r w:rsidR="001C1455">
        <w:rPr>
          <w:sz w:val="28"/>
          <w:szCs w:val="28"/>
        </w:rPr>
        <w:t>VN</w:t>
      </w:r>
      <w:r w:rsidRPr="00D423DB">
        <w:rPr>
          <w:sz w:val="28"/>
          <w:szCs w:val="28"/>
        </w:rPr>
        <w:t xml:space="preserve"> mới được sự giúp đỡ của các nước XHCN.</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B loại vì chiến dịch Việt Bắc đã đánh bại kế hoạch đánh nhanh thắng nhanh của thực dân Pháp.</w:t>
      </w:r>
    </w:p>
    <w:p w:rsidR="007648EF" w:rsidRPr="00D423DB" w:rsidRDefault="007648EF" w:rsidP="00BA090E">
      <w:pPr>
        <w:spacing w:after="0" w:line="240" w:lineRule="auto"/>
        <w:rPr>
          <w:sz w:val="28"/>
          <w:szCs w:val="28"/>
        </w:rPr>
      </w:pPr>
      <w:r w:rsidRPr="00D423DB">
        <w:rPr>
          <w:sz w:val="28"/>
          <w:szCs w:val="28"/>
        </w:rPr>
        <w:t xml:space="preserve">- Đáp </w:t>
      </w:r>
      <w:proofErr w:type="gramStart"/>
      <w:r w:rsidRPr="00D423DB">
        <w:rPr>
          <w:sz w:val="28"/>
          <w:szCs w:val="28"/>
        </w:rPr>
        <w:t>án</w:t>
      </w:r>
      <w:proofErr w:type="gramEnd"/>
      <w:r w:rsidRPr="00D423DB">
        <w:rPr>
          <w:sz w:val="28"/>
          <w:szCs w:val="28"/>
        </w:rPr>
        <w:t xml:space="preserve"> C loại vì không có sự nổi dậy của quân chúng.</w:t>
      </w:r>
    </w:p>
    <w:p w:rsidR="007648EF" w:rsidRPr="00D423DB" w:rsidRDefault="007648EF" w:rsidP="00BA090E">
      <w:pPr>
        <w:spacing w:after="0" w:line="240" w:lineRule="auto"/>
        <w:rPr>
          <w:sz w:val="28"/>
          <w:szCs w:val="28"/>
        </w:rPr>
      </w:pPr>
      <w:r w:rsidRPr="00D423DB">
        <w:rPr>
          <w:sz w:val="28"/>
          <w:szCs w:val="28"/>
        </w:rPr>
        <w:lastRenderedPageBreak/>
        <w:t xml:space="preserve">- Đáp </w:t>
      </w:r>
      <w:proofErr w:type="gramStart"/>
      <w:r w:rsidRPr="00D423DB">
        <w:rPr>
          <w:sz w:val="28"/>
          <w:szCs w:val="28"/>
        </w:rPr>
        <w:t>án</w:t>
      </w:r>
      <w:proofErr w:type="gramEnd"/>
      <w:r w:rsidRPr="00D423DB">
        <w:rPr>
          <w:sz w:val="28"/>
          <w:szCs w:val="28"/>
        </w:rPr>
        <w:t xml:space="preserve"> D đúng vì cả 3 chiến dịch đều làm thất bại các kế hoạch chiến tranh xâm lược của thực dân Pháp. Trong đó, chiến dịch Việt Bắc</w:t>
      </w:r>
      <w:r w:rsidR="001C1455">
        <w:rPr>
          <w:sz w:val="28"/>
          <w:szCs w:val="28"/>
        </w:rPr>
        <w:t xml:space="preserve"> 1947</w:t>
      </w:r>
      <w:r w:rsidRPr="00D423DB">
        <w:rPr>
          <w:sz w:val="28"/>
          <w:szCs w:val="28"/>
        </w:rPr>
        <w:t xml:space="preserve"> làm thất bại kế hoạch </w:t>
      </w:r>
      <w:r w:rsidR="001C1455">
        <w:rPr>
          <w:sz w:val="28"/>
          <w:szCs w:val="28"/>
        </w:rPr>
        <w:t>Bôlae</w:t>
      </w:r>
      <w:r w:rsidRPr="00D423DB">
        <w:rPr>
          <w:sz w:val="28"/>
          <w:szCs w:val="28"/>
        </w:rPr>
        <w:t xml:space="preserve"> của Pháp; chiến dịch </w:t>
      </w:r>
      <w:r w:rsidR="001C1455">
        <w:rPr>
          <w:sz w:val="28"/>
          <w:szCs w:val="28"/>
        </w:rPr>
        <w:t>B</w:t>
      </w:r>
      <w:r w:rsidRPr="00D423DB">
        <w:rPr>
          <w:sz w:val="28"/>
          <w:szCs w:val="28"/>
        </w:rPr>
        <w:t>iên giới</w:t>
      </w:r>
      <w:r w:rsidR="001C1455">
        <w:rPr>
          <w:sz w:val="28"/>
          <w:szCs w:val="28"/>
        </w:rPr>
        <w:t xml:space="preserve"> 1950</w:t>
      </w:r>
      <w:r w:rsidRPr="00D423DB">
        <w:rPr>
          <w:sz w:val="28"/>
          <w:szCs w:val="28"/>
        </w:rPr>
        <w:t xml:space="preserve"> làm thất bại kế hoạch Rơve; chiến dịch Điện Biên Phủ làm thất bại kế hoạch Nava.</w:t>
      </w:r>
    </w:p>
    <w:p w:rsidR="007648EF" w:rsidRPr="00D423DB" w:rsidRDefault="007648EF" w:rsidP="00BA090E">
      <w:pPr>
        <w:spacing w:after="0" w:line="240" w:lineRule="auto"/>
        <w:rPr>
          <w:sz w:val="28"/>
          <w:szCs w:val="28"/>
        </w:rPr>
      </w:pPr>
    </w:p>
    <w:p w:rsidR="007648EF" w:rsidRDefault="000B770E" w:rsidP="00BA090E">
      <w:pPr>
        <w:tabs>
          <w:tab w:val="left" w:pos="1470"/>
        </w:tabs>
      </w:pPr>
      <w:r>
        <w:t xml:space="preserve">  </w:t>
      </w:r>
    </w:p>
    <w:p w:rsidR="000B770E" w:rsidRDefault="000B770E" w:rsidP="00BA090E">
      <w:pPr>
        <w:tabs>
          <w:tab w:val="left" w:pos="1470"/>
        </w:tabs>
      </w:pPr>
    </w:p>
    <w:p w:rsidR="000B770E" w:rsidRPr="00A37895" w:rsidRDefault="000B770E" w:rsidP="00BA090E">
      <w:pPr>
        <w:tabs>
          <w:tab w:val="left" w:pos="1470"/>
        </w:tabs>
        <w:rPr>
          <w:b/>
          <w:i/>
          <w:sz w:val="28"/>
          <w:szCs w:val="28"/>
        </w:rPr>
      </w:pPr>
      <w:r>
        <w:t xml:space="preserve">                                                                     </w:t>
      </w:r>
      <w:bookmarkStart w:id="0" w:name="_GoBack"/>
      <w:bookmarkEnd w:id="0"/>
    </w:p>
    <w:sectPr w:rsidR="000B770E" w:rsidRPr="00A37895" w:rsidSect="00E03839">
      <w:pgSz w:w="11907" w:h="16840"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64B"/>
    <w:rsid w:val="00030489"/>
    <w:rsid w:val="000B770E"/>
    <w:rsid w:val="00135547"/>
    <w:rsid w:val="001C1455"/>
    <w:rsid w:val="002B5181"/>
    <w:rsid w:val="002F369C"/>
    <w:rsid w:val="004B416D"/>
    <w:rsid w:val="00527E2B"/>
    <w:rsid w:val="005813FA"/>
    <w:rsid w:val="005C7980"/>
    <w:rsid w:val="0064696C"/>
    <w:rsid w:val="007648EF"/>
    <w:rsid w:val="007E7AAB"/>
    <w:rsid w:val="00801F14"/>
    <w:rsid w:val="00825BD1"/>
    <w:rsid w:val="008F05FB"/>
    <w:rsid w:val="00944C52"/>
    <w:rsid w:val="009D16F2"/>
    <w:rsid w:val="009E5BFD"/>
    <w:rsid w:val="009F36A3"/>
    <w:rsid w:val="00A37895"/>
    <w:rsid w:val="00B301DC"/>
    <w:rsid w:val="00B46BA6"/>
    <w:rsid w:val="00BA090E"/>
    <w:rsid w:val="00BA60DB"/>
    <w:rsid w:val="00BB50ED"/>
    <w:rsid w:val="00BB5D99"/>
    <w:rsid w:val="00C43F81"/>
    <w:rsid w:val="00C73306"/>
    <w:rsid w:val="00CF164B"/>
    <w:rsid w:val="00D423DB"/>
    <w:rsid w:val="00E03839"/>
    <w:rsid w:val="00EA1DC2"/>
    <w:rsid w:val="00F77C51"/>
    <w:rsid w:val="00F81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6B9323-8AD9-4E7D-9643-A7D8578C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16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5135B-F66E-4281-B46E-B2283C8B5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8</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thanh hung</cp:lastModifiedBy>
  <cp:revision>20</cp:revision>
  <dcterms:created xsi:type="dcterms:W3CDTF">2020-04-19T06:17:00Z</dcterms:created>
  <dcterms:modified xsi:type="dcterms:W3CDTF">2020-04-21T15:28:00Z</dcterms:modified>
</cp:coreProperties>
</file>